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E157" w14:textId="19C52009" w:rsidR="0065432E" w:rsidRPr="00F236CD" w:rsidRDefault="00316270" w:rsidP="00E1566D">
      <w:pPr>
        <w:spacing w:line="240" w:lineRule="auto"/>
        <w:rPr>
          <w:szCs w:val="20"/>
          <w:lang w:val="en-GB"/>
        </w:rPr>
      </w:pPr>
      <w:bookmarkStart w:id="0" w:name="_Toc471988478"/>
    </w:p>
    <w:p w14:paraId="3B12C22A" w14:textId="77777777" w:rsidR="00810295" w:rsidRPr="00F236CD" w:rsidRDefault="00316270" w:rsidP="00E1566D">
      <w:pPr>
        <w:spacing w:line="240" w:lineRule="auto"/>
        <w:rPr>
          <w:szCs w:val="20"/>
          <w:lang w:val="en-GB"/>
        </w:rPr>
      </w:pPr>
    </w:p>
    <w:p w14:paraId="59AF8CF7" w14:textId="77777777" w:rsidR="00303289" w:rsidRPr="00F236CD" w:rsidRDefault="00316270" w:rsidP="00E1566D">
      <w:pPr>
        <w:spacing w:line="240" w:lineRule="auto"/>
        <w:rPr>
          <w:szCs w:val="20"/>
          <w:lang w:val="en-GB"/>
        </w:rPr>
      </w:pPr>
    </w:p>
    <w:p w14:paraId="3EBFB30D" w14:textId="1FB4CC45" w:rsidR="00303289" w:rsidRDefault="00316270" w:rsidP="00E1566D">
      <w:pPr>
        <w:spacing w:line="240" w:lineRule="auto"/>
        <w:rPr>
          <w:szCs w:val="20"/>
          <w:lang w:val="en-GB"/>
        </w:rPr>
      </w:pPr>
    </w:p>
    <w:p w14:paraId="760D494E" w14:textId="77777777" w:rsidR="00E96B85" w:rsidRPr="00F236CD" w:rsidRDefault="00E96B85" w:rsidP="00E1566D">
      <w:pPr>
        <w:spacing w:line="240" w:lineRule="auto"/>
        <w:rPr>
          <w:szCs w:val="20"/>
          <w:lang w:val="en-GB"/>
        </w:rPr>
      </w:pPr>
    </w:p>
    <w:p w14:paraId="5B44D2F6" w14:textId="77777777" w:rsidR="00FC2DAA" w:rsidRPr="00F236CD" w:rsidRDefault="00FC2DAA" w:rsidP="00E1566D">
      <w:pPr>
        <w:spacing w:line="240" w:lineRule="auto"/>
        <w:rPr>
          <w:szCs w:val="20"/>
          <w:lang w:val="en-GB"/>
        </w:rPr>
      </w:pPr>
    </w:p>
    <w:bookmarkEnd w:id="0"/>
    <w:p w14:paraId="7A5E0E04" w14:textId="6A781760" w:rsidR="00EF6283" w:rsidRPr="00F236CD" w:rsidRDefault="009804BC" w:rsidP="006268C4">
      <w:pPr>
        <w:jc w:val="center"/>
        <w:rPr>
          <w:b/>
          <w:bCs/>
          <w:sz w:val="24"/>
          <w:szCs w:val="24"/>
          <w:lang w:val="en-GB"/>
        </w:rPr>
      </w:pPr>
      <w:r w:rsidRPr="00F236CD">
        <w:rPr>
          <w:b/>
          <w:bCs/>
          <w:sz w:val="24"/>
          <w:szCs w:val="24"/>
          <w:lang w:val="en-GB"/>
        </w:rPr>
        <w:t>Appendix 2</w:t>
      </w:r>
      <w:r w:rsidR="00D944EA" w:rsidRPr="00F236CD">
        <w:rPr>
          <w:b/>
          <w:bCs/>
          <w:sz w:val="24"/>
          <w:szCs w:val="24"/>
          <w:lang w:val="en-GB"/>
        </w:rPr>
        <w:t xml:space="preserve">: </w:t>
      </w:r>
      <w:r w:rsidRPr="00F236CD">
        <w:rPr>
          <w:b/>
          <w:bCs/>
          <w:sz w:val="24"/>
          <w:szCs w:val="24"/>
          <w:lang w:val="en-GB"/>
        </w:rPr>
        <w:t>Suitability and Contract Price</w:t>
      </w:r>
    </w:p>
    <w:p w14:paraId="054CA9D1" w14:textId="77777777" w:rsidR="00EF6283" w:rsidRPr="00F236CD" w:rsidRDefault="00316270" w:rsidP="00E1566D">
      <w:pPr>
        <w:spacing w:line="240" w:lineRule="auto"/>
        <w:rPr>
          <w:szCs w:val="20"/>
          <w:lang w:val="en-GB"/>
        </w:rPr>
      </w:pPr>
    </w:p>
    <w:p w14:paraId="691B5BDD" w14:textId="178AEFF3" w:rsidR="003558E5" w:rsidRPr="00F236CD" w:rsidRDefault="009804BC" w:rsidP="00F236CD">
      <w:pPr>
        <w:spacing w:line="240" w:lineRule="auto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This Appendix 2 relates to the contract with the title </w:t>
      </w:r>
      <w:r w:rsidR="00DF4CAF" w:rsidRPr="00F236CD">
        <w:rPr>
          <w:rFonts w:cs="Noto Sans"/>
          <w:b/>
          <w:bCs/>
          <w:szCs w:val="20"/>
          <w:lang w:val="en-GB"/>
        </w:rPr>
        <w:t xml:space="preserve">Supply and Deployment of </w:t>
      </w:r>
      <w:r w:rsidR="00C05A8C">
        <w:rPr>
          <w:rFonts w:cs="Noto Sans"/>
          <w:b/>
          <w:bCs/>
          <w:szCs w:val="20"/>
          <w:lang w:val="en-GB"/>
        </w:rPr>
        <w:t xml:space="preserve">Automated </w:t>
      </w:r>
      <w:r w:rsidR="00DF4CAF" w:rsidRPr="00F236CD">
        <w:rPr>
          <w:rFonts w:cs="Noto Sans"/>
          <w:b/>
          <w:bCs/>
          <w:szCs w:val="20"/>
          <w:lang w:val="en-GB"/>
        </w:rPr>
        <w:t xml:space="preserve">Power </w:t>
      </w:r>
      <w:r w:rsidR="00C05A8C">
        <w:rPr>
          <w:rFonts w:cs="Noto Sans"/>
          <w:b/>
          <w:bCs/>
          <w:szCs w:val="20"/>
          <w:lang w:val="en-GB"/>
        </w:rPr>
        <w:t>Station</w:t>
      </w:r>
      <w:r w:rsidR="00DF4CAF" w:rsidRPr="00F236CD">
        <w:rPr>
          <w:rFonts w:cs="Noto Sans"/>
          <w:b/>
          <w:bCs/>
          <w:szCs w:val="20"/>
          <w:lang w:val="en-GB"/>
        </w:rPr>
        <w:t xml:space="preserve"> </w:t>
      </w:r>
      <w:r w:rsidR="00DF4CAF" w:rsidRPr="00DF4CAF">
        <w:rPr>
          <w:rFonts w:cs="Noto Sans"/>
          <w:b/>
          <w:bCs/>
          <w:szCs w:val="20"/>
          <w:lang w:val="en-GB"/>
        </w:rPr>
        <w:t>for High Anti-Corruption Court</w:t>
      </w:r>
    </w:p>
    <w:p w14:paraId="59A01C2E" w14:textId="0443EDB1" w:rsidR="003558E5" w:rsidRPr="00F236CD" w:rsidRDefault="009804BC" w:rsidP="00F236CD">
      <w:pPr>
        <w:spacing w:line="240" w:lineRule="auto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The tenderer must fill in fields marked with </w:t>
      </w:r>
      <w:r w:rsidRPr="00F236CD">
        <w:rPr>
          <w:rFonts w:cs="Noto Sans"/>
          <w:b/>
          <w:szCs w:val="20"/>
          <w:highlight w:val="yellow"/>
          <w:lang w:val="en-GB"/>
        </w:rPr>
        <w:t>yellow</w:t>
      </w:r>
      <w:r w:rsidRPr="00F236CD">
        <w:rPr>
          <w:rFonts w:cs="Noto Sans"/>
          <w:szCs w:val="20"/>
          <w:lang w:val="en-GB"/>
        </w:rPr>
        <w:t>.</w:t>
      </w:r>
    </w:p>
    <w:p w14:paraId="6E65E3F4" w14:textId="77777777" w:rsidR="00885727" w:rsidRPr="00F236CD" w:rsidRDefault="00316270" w:rsidP="00885727">
      <w:pPr>
        <w:spacing w:line="240" w:lineRule="auto"/>
        <w:jc w:val="center"/>
        <w:rPr>
          <w:szCs w:val="20"/>
          <w:lang w:val="en-GB"/>
        </w:rPr>
      </w:pPr>
    </w:p>
    <w:p w14:paraId="55E70046" w14:textId="69EF5C14" w:rsidR="003619C6" w:rsidRPr="00C80A1B" w:rsidRDefault="009804BC" w:rsidP="00125188">
      <w:pPr>
        <w:pStyle w:val="Heading1"/>
        <w:spacing w:after="240" w:line="240" w:lineRule="auto"/>
        <w:rPr>
          <w:rFonts w:ascii="Verdana" w:hAnsi="Verdana"/>
          <w:b/>
          <w:bCs w:val="0"/>
          <w:sz w:val="20"/>
          <w:szCs w:val="20"/>
        </w:rPr>
      </w:pPr>
      <w:r w:rsidRPr="00F236CD">
        <w:rPr>
          <w:rFonts w:ascii="Verdana" w:hAnsi="Verdana"/>
          <w:sz w:val="20"/>
          <w:szCs w:val="20"/>
        </w:rPr>
        <w:br w:type="page"/>
      </w:r>
      <w:bookmarkStart w:id="1" w:name="_Toc516849651"/>
      <w:r w:rsidRPr="00C80A1B">
        <w:rPr>
          <w:rFonts w:ascii="Verdana" w:hAnsi="Verdana"/>
          <w:b/>
          <w:bCs w:val="0"/>
          <w:sz w:val="20"/>
          <w:szCs w:val="20"/>
        </w:rPr>
        <w:lastRenderedPageBreak/>
        <w:t>Tenderer</w:t>
      </w:r>
      <w:bookmarkEnd w:id="1"/>
      <w:r w:rsidRPr="00C80A1B">
        <w:rPr>
          <w:rFonts w:ascii="Verdana" w:hAnsi="Verdana"/>
          <w:b/>
          <w:bCs w:val="0"/>
          <w:sz w:val="20"/>
          <w:szCs w:val="20"/>
        </w:rPr>
        <w:t xml:space="preserve"> (</w:t>
      </w:r>
      <w:r w:rsidR="00CF5A95" w:rsidRPr="00C80A1B">
        <w:rPr>
          <w:rFonts w:ascii="Verdana" w:hAnsi="Verdana"/>
          <w:b/>
          <w:bCs w:val="0"/>
          <w:sz w:val="20"/>
          <w:szCs w:val="20"/>
        </w:rPr>
        <w:t>Supplier</w:t>
      </w:r>
      <w:r w:rsidRPr="00C80A1B">
        <w:rPr>
          <w:rFonts w:ascii="Verdana" w:hAnsi="Verdana"/>
          <w:b/>
          <w:bCs w:val="0"/>
          <w:sz w:val="20"/>
          <w:szCs w:val="20"/>
        </w:rPr>
        <w:t xml:space="preserve"> if contract is concluded)</w:t>
      </w:r>
    </w:p>
    <w:p w14:paraId="1A02685B" w14:textId="77777777" w:rsidR="003619C6" w:rsidRPr="00F236CD" w:rsidRDefault="009804BC" w:rsidP="003619C6">
      <w:pPr>
        <w:spacing w:line="240" w:lineRule="auto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>The tender is submitted by the following:</w:t>
      </w:r>
    </w:p>
    <w:p w14:paraId="696A2640" w14:textId="77777777" w:rsidR="003619C6" w:rsidRPr="00F236CD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Official name: </w:t>
      </w:r>
      <w:r w:rsidRPr="00F236CD">
        <w:rPr>
          <w:rFonts w:cs="Noto Sans"/>
          <w:szCs w:val="20"/>
          <w:highlight w:val="yellow"/>
          <w:lang w:val="en-GB"/>
        </w:rPr>
        <w:t>[insert name of company]</w:t>
      </w:r>
    </w:p>
    <w:p w14:paraId="284A521F" w14:textId="77777777" w:rsidR="00BD5AC7" w:rsidRPr="00F236CD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VAT number (or national identification number): </w:t>
      </w:r>
      <w:r w:rsidRPr="00F236CD">
        <w:rPr>
          <w:rFonts w:cs="Noto Sans"/>
          <w:szCs w:val="20"/>
          <w:highlight w:val="yellow"/>
          <w:lang w:val="en-GB"/>
        </w:rPr>
        <w:t>[insert number]</w:t>
      </w:r>
    </w:p>
    <w:p w14:paraId="463D462E" w14:textId="77777777" w:rsidR="003619C6" w:rsidRPr="00F236CD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Country: </w:t>
      </w:r>
      <w:r w:rsidRPr="00F236CD">
        <w:rPr>
          <w:rFonts w:cs="Noto Sans"/>
          <w:szCs w:val="20"/>
          <w:highlight w:val="yellow"/>
          <w:lang w:val="en-GB"/>
        </w:rPr>
        <w:t>[insert country]</w:t>
      </w:r>
    </w:p>
    <w:p w14:paraId="37BA2129" w14:textId="77777777" w:rsidR="003619C6" w:rsidRPr="00F236CD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Town: </w:t>
      </w:r>
      <w:r w:rsidRPr="00F236CD">
        <w:rPr>
          <w:rFonts w:cs="Noto Sans"/>
          <w:szCs w:val="20"/>
          <w:highlight w:val="yellow"/>
          <w:lang w:val="en-GB"/>
        </w:rPr>
        <w:t>[insert town]</w:t>
      </w:r>
    </w:p>
    <w:p w14:paraId="7A97028C" w14:textId="77777777" w:rsidR="003619C6" w:rsidRPr="00F236CD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Postal code: </w:t>
      </w:r>
      <w:r w:rsidRPr="00F236CD">
        <w:rPr>
          <w:rFonts w:cs="Noto Sans"/>
          <w:szCs w:val="20"/>
          <w:highlight w:val="yellow"/>
          <w:lang w:val="en-GB"/>
        </w:rPr>
        <w:t>[insert postal code]</w:t>
      </w:r>
    </w:p>
    <w:p w14:paraId="0E49C134" w14:textId="77777777" w:rsidR="003619C6" w:rsidRPr="00F236CD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Postal address: </w:t>
      </w:r>
      <w:r w:rsidRPr="00F236CD">
        <w:rPr>
          <w:rFonts w:cs="Noto Sans"/>
          <w:szCs w:val="20"/>
          <w:highlight w:val="yellow"/>
          <w:lang w:val="en-GB"/>
        </w:rPr>
        <w:t>[insert postal address]</w:t>
      </w:r>
    </w:p>
    <w:p w14:paraId="3E85A39C" w14:textId="77777777" w:rsidR="003619C6" w:rsidRPr="00F236CD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Internet address: </w:t>
      </w:r>
      <w:r w:rsidRPr="00F236CD">
        <w:rPr>
          <w:rFonts w:cs="Noto Sans"/>
          <w:szCs w:val="20"/>
          <w:highlight w:val="yellow"/>
          <w:lang w:val="en-GB"/>
        </w:rPr>
        <w:t>[insert URL of the company’s website]</w:t>
      </w:r>
    </w:p>
    <w:p w14:paraId="27E26899" w14:textId="77777777" w:rsidR="003619C6" w:rsidRPr="00F236CD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Contact person: </w:t>
      </w:r>
      <w:r w:rsidRPr="00F236CD">
        <w:rPr>
          <w:rFonts w:cs="Noto Sans"/>
          <w:szCs w:val="20"/>
          <w:highlight w:val="yellow"/>
          <w:lang w:val="en-GB"/>
        </w:rPr>
        <w:t>[insert name of contact person]</w:t>
      </w:r>
    </w:p>
    <w:p w14:paraId="33D36FA7" w14:textId="77777777" w:rsidR="003619C6" w:rsidRPr="00F236CD" w:rsidRDefault="009804BC" w:rsidP="0046157A">
      <w:pPr>
        <w:spacing w:before="120" w:after="120" w:line="240" w:lineRule="auto"/>
        <w:ind w:left="1304"/>
        <w:rPr>
          <w:rFonts w:cs="Noto Sans"/>
          <w:szCs w:val="20"/>
          <w:highlight w:val="yellow"/>
          <w:lang w:val="en-GB"/>
        </w:rPr>
      </w:pPr>
      <w:r w:rsidRPr="00F236CD">
        <w:rPr>
          <w:rFonts w:cs="Noto Sans"/>
          <w:szCs w:val="20"/>
          <w:lang w:val="en-GB"/>
        </w:rPr>
        <w:t xml:space="preserve">E-mail: </w:t>
      </w:r>
      <w:r w:rsidRPr="00F236CD">
        <w:rPr>
          <w:rFonts w:cs="Noto Sans"/>
          <w:szCs w:val="20"/>
          <w:highlight w:val="yellow"/>
          <w:lang w:val="en-GB"/>
        </w:rPr>
        <w:t>[insert e-mail of contact person]</w:t>
      </w:r>
    </w:p>
    <w:p w14:paraId="30C78308" w14:textId="77777777" w:rsidR="0009171F" w:rsidRPr="00C80A1B" w:rsidRDefault="009804BC" w:rsidP="00153A12">
      <w:pPr>
        <w:pStyle w:val="Heading1"/>
        <w:spacing w:before="120" w:after="120" w:line="240" w:lineRule="auto"/>
        <w:rPr>
          <w:rFonts w:ascii="Verdana" w:hAnsi="Verdana"/>
          <w:b/>
          <w:bCs w:val="0"/>
          <w:sz w:val="20"/>
          <w:szCs w:val="20"/>
        </w:rPr>
      </w:pPr>
      <w:bookmarkStart w:id="2" w:name="_Toc516849652"/>
      <w:r w:rsidRPr="00C80A1B">
        <w:rPr>
          <w:rFonts w:ascii="Verdana" w:hAnsi="Verdana"/>
          <w:b/>
          <w:bCs w:val="0"/>
          <w:sz w:val="20"/>
          <w:szCs w:val="20"/>
        </w:rPr>
        <w:t>Minimum time frame during which the tenderer maintains the tender</w:t>
      </w:r>
      <w:bookmarkEnd w:id="2"/>
    </w:p>
    <w:p w14:paraId="70FA92BC" w14:textId="77777777" w:rsidR="0009171F" w:rsidRPr="00F236CD" w:rsidRDefault="009804BC" w:rsidP="0009171F">
      <w:pPr>
        <w:spacing w:line="240" w:lineRule="auto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The tender remains valid and open for acceptance by the Buyer for a period of </w:t>
      </w:r>
      <w:r w:rsidRPr="00F236CD">
        <w:rPr>
          <w:rFonts w:cs="Noto Sans"/>
          <w:szCs w:val="20"/>
          <w:highlight w:val="lightGray"/>
          <w:lang w:val="en-GB"/>
        </w:rPr>
        <w:t>[2 months]</w:t>
      </w:r>
      <w:r w:rsidRPr="00F236CD">
        <w:rPr>
          <w:rFonts w:cs="Noto Sans"/>
          <w:szCs w:val="20"/>
          <w:lang w:val="en-GB"/>
        </w:rPr>
        <w:t xml:space="preserve"> from the time limit for receipt of tenders.</w:t>
      </w:r>
    </w:p>
    <w:p w14:paraId="33943BBC" w14:textId="77777777" w:rsidR="00E75569" w:rsidRPr="00C80A1B" w:rsidRDefault="009804BC" w:rsidP="00153A12">
      <w:pPr>
        <w:pStyle w:val="Heading1"/>
        <w:spacing w:before="120" w:after="120" w:line="240" w:lineRule="auto"/>
        <w:rPr>
          <w:rFonts w:ascii="Verdana" w:hAnsi="Verdana"/>
          <w:b/>
          <w:bCs w:val="0"/>
          <w:sz w:val="20"/>
          <w:szCs w:val="20"/>
        </w:rPr>
      </w:pPr>
      <w:bookmarkStart w:id="3" w:name="_Toc516849653"/>
      <w:r w:rsidRPr="00C80A1B">
        <w:rPr>
          <w:rFonts w:ascii="Verdana" w:hAnsi="Verdana"/>
          <w:b/>
          <w:bCs w:val="0"/>
          <w:sz w:val="20"/>
          <w:szCs w:val="20"/>
        </w:rPr>
        <w:t>Suitability</w:t>
      </w:r>
      <w:bookmarkEnd w:id="3"/>
    </w:p>
    <w:p w14:paraId="33275F5D" w14:textId="77777777" w:rsidR="00CE447F" w:rsidRPr="007B1A7B" w:rsidRDefault="009804BC" w:rsidP="00153A12">
      <w:pPr>
        <w:pStyle w:val="Heading2"/>
        <w:spacing w:before="120" w:after="120" w:line="240" w:lineRule="auto"/>
        <w:rPr>
          <w:rFonts w:ascii="Verdana" w:hAnsi="Verdana"/>
          <w:b/>
          <w:bCs w:val="0"/>
          <w:sz w:val="20"/>
          <w:szCs w:val="20"/>
        </w:rPr>
      </w:pPr>
      <w:bookmarkStart w:id="4" w:name="_Toc516849655"/>
      <w:bookmarkStart w:id="5" w:name="_Hlk189665532"/>
      <w:bookmarkStart w:id="6" w:name="_Hlk189665551"/>
      <w:r w:rsidRPr="007B1A7B">
        <w:rPr>
          <w:rFonts w:ascii="Verdana" w:hAnsi="Verdana"/>
          <w:b/>
          <w:bCs w:val="0"/>
          <w:sz w:val="20"/>
          <w:szCs w:val="20"/>
        </w:rPr>
        <w:t>Economic and financial standing</w:t>
      </w:r>
      <w:bookmarkEnd w:id="4"/>
      <w:bookmarkEnd w:id="5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C26C04" w:rsidRPr="00F236CD" w14:paraId="1DAE3840" w14:textId="77777777" w:rsidTr="00C26C04">
        <w:tc>
          <w:tcPr>
            <w:tcW w:w="4957" w:type="dxa"/>
            <w:shd w:val="clear" w:color="auto" w:fill="F2F2F2" w:themeFill="background1" w:themeFillShade="F2"/>
          </w:tcPr>
          <w:bookmarkEnd w:id="6"/>
          <w:p w14:paraId="08824B6E" w14:textId="77777777" w:rsidR="00C26C04" w:rsidRPr="00F236CD" w:rsidRDefault="00C26C04" w:rsidP="00B94F18">
            <w:pPr>
              <w:spacing w:before="120" w:after="120" w:line="240" w:lineRule="auto"/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Description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099469DF" w14:textId="715B06E4" w:rsidR="00C26C04" w:rsidRPr="00F236CD" w:rsidRDefault="00C26C04" w:rsidP="00B94F18">
            <w:pPr>
              <w:spacing w:before="120" w:after="120" w:line="240" w:lineRule="auto"/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Amount</w:t>
            </w:r>
          </w:p>
        </w:tc>
      </w:tr>
      <w:tr w:rsidR="00C26C04" w:rsidRPr="006C4885" w14:paraId="13026C38" w14:textId="77777777" w:rsidTr="00C26C04">
        <w:tc>
          <w:tcPr>
            <w:tcW w:w="4957" w:type="dxa"/>
          </w:tcPr>
          <w:p w14:paraId="3FB0B77B" w14:textId="77777777" w:rsidR="00C26C04" w:rsidRPr="00F236CD" w:rsidRDefault="00C26C04" w:rsidP="00B45D47">
            <w:pPr>
              <w:spacing w:before="120" w:after="120" w:line="240" w:lineRule="auto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Average yearly turnover</w:t>
            </w:r>
          </w:p>
          <w:p w14:paraId="797BC76A" w14:textId="77777777" w:rsidR="00C26C04" w:rsidRPr="00F236CD" w:rsidRDefault="00C26C04" w:rsidP="00F07491">
            <w:pPr>
              <w:spacing w:before="120" w:after="120" w:line="240" w:lineRule="auto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t>In the last 2 financial years available (where the tenderer can present annual reports), the tenderer has had the following average turnover.</w:t>
            </w:r>
          </w:p>
        </w:tc>
        <w:tc>
          <w:tcPr>
            <w:tcW w:w="4677" w:type="dxa"/>
          </w:tcPr>
          <w:p w14:paraId="4B79DC53" w14:textId="77777777" w:rsidR="00F07491" w:rsidRDefault="00F07491" w:rsidP="00B94F18">
            <w:pPr>
              <w:spacing w:before="120" w:after="120" w:line="240" w:lineRule="auto"/>
              <w:jc w:val="right"/>
              <w:rPr>
                <w:rFonts w:cs="Noto Sans"/>
                <w:szCs w:val="20"/>
                <w:lang w:val="en-GB"/>
              </w:rPr>
            </w:pPr>
          </w:p>
          <w:p w14:paraId="1C9E36A1" w14:textId="5C267C42" w:rsidR="00C26C04" w:rsidRPr="00F236CD" w:rsidRDefault="00C26C04" w:rsidP="00B94F18">
            <w:pPr>
              <w:spacing w:before="120" w:after="120" w:line="240" w:lineRule="auto"/>
              <w:jc w:val="right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t xml:space="preserve">EURO </w:t>
            </w: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amount]</w:t>
            </w:r>
          </w:p>
          <w:p w14:paraId="7CA2818C" w14:textId="77777777" w:rsidR="00C26C04" w:rsidRPr="00F236CD" w:rsidRDefault="00C26C04" w:rsidP="00B94F18">
            <w:pPr>
              <w:spacing w:before="120" w:after="120" w:line="240" w:lineRule="auto"/>
              <w:jc w:val="right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t xml:space="preserve">Last financial year: </w:t>
            </w: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year]</w:t>
            </w:r>
          </w:p>
          <w:p w14:paraId="0150C782" w14:textId="77777777" w:rsidR="00C26C04" w:rsidRPr="00F236CD" w:rsidRDefault="00C26C04" w:rsidP="00B94F18">
            <w:pPr>
              <w:spacing w:before="120" w:after="120" w:line="240" w:lineRule="auto"/>
              <w:jc w:val="right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t xml:space="preserve">Year before last financial year: </w:t>
            </w: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year]</w:t>
            </w:r>
          </w:p>
        </w:tc>
      </w:tr>
    </w:tbl>
    <w:p w14:paraId="3AF8EE62" w14:textId="77777777" w:rsidR="00D3115D" w:rsidRPr="007B1A7B" w:rsidRDefault="00CF5A95" w:rsidP="00CF5A95">
      <w:pPr>
        <w:pStyle w:val="Heading2"/>
        <w:rPr>
          <w:rFonts w:ascii="Verdana" w:hAnsi="Verdana"/>
          <w:b/>
          <w:bCs w:val="0"/>
          <w:sz w:val="20"/>
          <w:szCs w:val="20"/>
        </w:rPr>
      </w:pPr>
      <w:r w:rsidRPr="007B1A7B">
        <w:rPr>
          <w:rFonts w:ascii="Verdana" w:hAnsi="Verdana"/>
          <w:b/>
          <w:bCs w:val="0"/>
          <w:sz w:val="20"/>
          <w:szCs w:val="20"/>
        </w:rPr>
        <w:t xml:space="preserve">Similar </w:t>
      </w:r>
      <w:r w:rsidR="00D3115D" w:rsidRPr="007B1A7B">
        <w:rPr>
          <w:rFonts w:ascii="Verdana" w:hAnsi="Verdana"/>
          <w:b/>
          <w:bCs w:val="0"/>
          <w:sz w:val="20"/>
          <w:szCs w:val="20"/>
        </w:rPr>
        <w:t>projects</w:t>
      </w:r>
      <w:r w:rsidRPr="007B1A7B">
        <w:rPr>
          <w:rFonts w:ascii="Verdana" w:hAnsi="Verdana"/>
          <w:b/>
          <w:bCs w:val="0"/>
          <w:sz w:val="20"/>
          <w:szCs w:val="20"/>
        </w:rPr>
        <w:t xml:space="preserve"> </w:t>
      </w:r>
    </w:p>
    <w:p w14:paraId="163DC501" w14:textId="45E24895" w:rsidR="00CF5A95" w:rsidRPr="00F236CD" w:rsidRDefault="00D3115D" w:rsidP="00D3115D">
      <w:pPr>
        <w:pStyle w:val="Checkbox"/>
        <w:ind w:left="0" w:firstLine="0"/>
        <w:jc w:val="both"/>
        <w:rPr>
          <w:rFonts w:ascii="Verdana" w:hAnsi="Verdana" w:cs="Noto Sans"/>
          <w:szCs w:val="20"/>
        </w:rPr>
      </w:pPr>
      <w:r w:rsidRPr="00F236CD">
        <w:rPr>
          <w:rFonts w:ascii="Verdana" w:hAnsi="Verdana" w:cs="Noto Sans"/>
          <w:szCs w:val="20"/>
        </w:rPr>
        <w:t xml:space="preserve">The tenderer has performed (entered into, ongoing or finalized within the last </w:t>
      </w:r>
      <w:r w:rsidR="00895EAC" w:rsidRPr="00F236CD">
        <w:rPr>
          <w:rFonts w:ascii="Verdana" w:hAnsi="Verdana" w:cs="Noto Sans"/>
          <w:szCs w:val="20"/>
        </w:rPr>
        <w:t>3</w:t>
      </w:r>
      <w:r w:rsidRPr="00F236CD">
        <w:rPr>
          <w:rFonts w:ascii="Verdana" w:hAnsi="Verdana" w:cs="Noto Sans"/>
          <w:szCs w:val="20"/>
        </w:rPr>
        <w:t xml:space="preserve"> years) the following contracts of relevance to the </w:t>
      </w:r>
      <w:r w:rsidR="00895EAC" w:rsidRPr="00F236CD">
        <w:rPr>
          <w:rFonts w:ascii="Verdana" w:hAnsi="Verdana" w:cs="Noto Sans"/>
          <w:szCs w:val="20"/>
        </w:rPr>
        <w:t>tender</w:t>
      </w:r>
      <w:r w:rsidRPr="00F236CD">
        <w:rPr>
          <w:rFonts w:ascii="Verdana" w:hAnsi="Verdana" w:cs="Noto Sans"/>
          <w:szCs w:val="20"/>
        </w:rPr>
        <w:t xml:space="preserve"> (at least </w:t>
      </w:r>
      <w:r w:rsidR="00AB0C3D" w:rsidRPr="00F236CD">
        <w:rPr>
          <w:rFonts w:ascii="Verdana" w:hAnsi="Verdana" w:cs="Noto Sans"/>
          <w:szCs w:val="20"/>
        </w:rPr>
        <w:t>3</w:t>
      </w:r>
      <w:r w:rsidRPr="00F236CD">
        <w:rPr>
          <w:rFonts w:ascii="Verdana" w:hAnsi="Verdana" w:cs="Noto Sans"/>
          <w:szCs w:val="20"/>
        </w:rPr>
        <w:t xml:space="preserve"> contracts)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95"/>
        <w:gridCol w:w="3859"/>
        <w:gridCol w:w="1538"/>
        <w:gridCol w:w="1948"/>
        <w:gridCol w:w="1687"/>
      </w:tblGrid>
      <w:tr w:rsidR="00D3115D" w:rsidRPr="00F236CD" w14:paraId="538EDA1C" w14:textId="77777777" w:rsidTr="00C26C04">
        <w:trPr>
          <w:trHeight w:val="551"/>
          <w:tblHeader/>
        </w:trPr>
        <w:tc>
          <w:tcPr>
            <w:tcW w:w="595" w:type="dxa"/>
            <w:shd w:val="clear" w:color="auto" w:fill="F2F2F2" w:themeFill="background1" w:themeFillShade="F2"/>
          </w:tcPr>
          <w:p w14:paraId="3D1CE644" w14:textId="77777777" w:rsidR="00D3115D" w:rsidRPr="00F236CD" w:rsidRDefault="00D3115D" w:rsidP="00F1145F">
            <w:pPr>
              <w:spacing w:after="120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No.</w:t>
            </w:r>
          </w:p>
        </w:tc>
        <w:tc>
          <w:tcPr>
            <w:tcW w:w="3859" w:type="dxa"/>
            <w:shd w:val="clear" w:color="auto" w:fill="F2F2F2" w:themeFill="background1" w:themeFillShade="F2"/>
          </w:tcPr>
          <w:p w14:paraId="18BAA44F" w14:textId="77777777" w:rsidR="00D3115D" w:rsidRPr="00F236CD" w:rsidRDefault="00D3115D" w:rsidP="00F1145F">
            <w:pPr>
              <w:spacing w:after="120"/>
              <w:jc w:val="center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Description</w:t>
            </w:r>
          </w:p>
        </w:tc>
        <w:tc>
          <w:tcPr>
            <w:tcW w:w="1538" w:type="dxa"/>
            <w:shd w:val="clear" w:color="auto" w:fill="F2F2F2" w:themeFill="background1" w:themeFillShade="F2"/>
          </w:tcPr>
          <w:p w14:paraId="4B3E29DD" w14:textId="77777777" w:rsidR="00D3115D" w:rsidRPr="00F236CD" w:rsidRDefault="00D3115D" w:rsidP="00F1145F">
            <w:pPr>
              <w:spacing w:after="120"/>
              <w:jc w:val="center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Amount</w:t>
            </w:r>
          </w:p>
        </w:tc>
        <w:tc>
          <w:tcPr>
            <w:tcW w:w="1948" w:type="dxa"/>
            <w:shd w:val="clear" w:color="auto" w:fill="F2F2F2" w:themeFill="background1" w:themeFillShade="F2"/>
          </w:tcPr>
          <w:p w14:paraId="2AD8E1D9" w14:textId="77777777" w:rsidR="00D3115D" w:rsidRPr="00F236CD" w:rsidRDefault="00D3115D" w:rsidP="00F1145F">
            <w:pPr>
              <w:spacing w:after="120"/>
              <w:jc w:val="center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Contract period</w:t>
            </w:r>
          </w:p>
        </w:tc>
        <w:tc>
          <w:tcPr>
            <w:tcW w:w="1687" w:type="dxa"/>
            <w:shd w:val="clear" w:color="auto" w:fill="F2F2F2" w:themeFill="background1" w:themeFillShade="F2"/>
          </w:tcPr>
          <w:p w14:paraId="5D5CFE26" w14:textId="77777777" w:rsidR="00D3115D" w:rsidRPr="00F236CD" w:rsidRDefault="00D3115D" w:rsidP="00F1145F">
            <w:pPr>
              <w:spacing w:after="120"/>
              <w:jc w:val="center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Recipient</w:t>
            </w:r>
          </w:p>
        </w:tc>
      </w:tr>
      <w:tr w:rsidR="00D3115D" w:rsidRPr="00F236CD" w14:paraId="19FD62D1" w14:textId="77777777" w:rsidTr="00F1145F">
        <w:tc>
          <w:tcPr>
            <w:tcW w:w="595" w:type="dxa"/>
          </w:tcPr>
          <w:p w14:paraId="2A524A00" w14:textId="77777777" w:rsidR="00D3115D" w:rsidRPr="00F236CD" w:rsidRDefault="00D3115D" w:rsidP="00F1145F">
            <w:pPr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t>1.</w:t>
            </w:r>
          </w:p>
        </w:tc>
        <w:tc>
          <w:tcPr>
            <w:tcW w:w="3859" w:type="dxa"/>
          </w:tcPr>
          <w:p w14:paraId="31EDB612" w14:textId="6A15C36E" w:rsidR="00D3115D" w:rsidRPr="00F236CD" w:rsidRDefault="00D3115D" w:rsidP="00F1145F">
            <w:pPr>
              <w:rPr>
                <w:rFonts w:cs="Noto Sans"/>
                <w:i/>
                <w:szCs w:val="20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nature and quantity of project implemented by the applicant (and, if joint venture, by which member). If the performed services are provided in a joint venture or within a framework agreement with more economic operators, insert the quantity (percent) performed by the applicant]</w:t>
            </w:r>
          </w:p>
        </w:tc>
        <w:tc>
          <w:tcPr>
            <w:tcW w:w="1538" w:type="dxa"/>
          </w:tcPr>
          <w:p w14:paraId="076EA2BD" w14:textId="77777777" w:rsidR="00D3115D" w:rsidRPr="00F236CD" w:rsidRDefault="00D3115D" w:rsidP="00F1145F">
            <w:pPr>
              <w:rPr>
                <w:rFonts w:cs="Noto Sans"/>
                <w:i/>
                <w:szCs w:val="20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contract value]</w:t>
            </w:r>
          </w:p>
        </w:tc>
        <w:tc>
          <w:tcPr>
            <w:tcW w:w="1948" w:type="dxa"/>
          </w:tcPr>
          <w:p w14:paraId="3A65EA1A" w14:textId="77777777" w:rsidR="00D3115D" w:rsidRPr="00F236CD" w:rsidRDefault="00D3115D" w:rsidP="00F1145F">
            <w:pPr>
              <w:rPr>
                <w:rFonts w:cs="Noto Sans"/>
                <w:i/>
                <w:szCs w:val="20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start date and end date]</w:t>
            </w:r>
          </w:p>
        </w:tc>
        <w:tc>
          <w:tcPr>
            <w:tcW w:w="1687" w:type="dxa"/>
          </w:tcPr>
          <w:p w14:paraId="72D2BF2F" w14:textId="77777777" w:rsidR="00D3115D" w:rsidRPr="00F236CD" w:rsidRDefault="00D3115D" w:rsidP="00F1145F">
            <w:pPr>
              <w:rPr>
                <w:rFonts w:cs="Noto Sans"/>
                <w:i/>
                <w:szCs w:val="20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name of organisation]</w:t>
            </w:r>
          </w:p>
        </w:tc>
      </w:tr>
      <w:tr w:rsidR="00D3115D" w:rsidRPr="00F236CD" w14:paraId="7F752B6E" w14:textId="77777777" w:rsidTr="00F1145F">
        <w:tc>
          <w:tcPr>
            <w:tcW w:w="595" w:type="dxa"/>
          </w:tcPr>
          <w:p w14:paraId="28C49F67" w14:textId="77777777" w:rsidR="00D3115D" w:rsidRPr="00F236CD" w:rsidRDefault="00D3115D" w:rsidP="00F1145F">
            <w:pPr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lastRenderedPageBreak/>
              <w:t>2.</w:t>
            </w:r>
          </w:p>
        </w:tc>
        <w:tc>
          <w:tcPr>
            <w:tcW w:w="3859" w:type="dxa"/>
          </w:tcPr>
          <w:p w14:paraId="1A240418" w14:textId="771BC2FD" w:rsidR="00D3115D" w:rsidRPr="00F236CD" w:rsidRDefault="00D3115D" w:rsidP="00F1145F">
            <w:pPr>
              <w:rPr>
                <w:rFonts w:cs="Noto Sans"/>
                <w:i/>
                <w:szCs w:val="20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nature and quantity of project implemented by the applicant (and, if joint venture, by which member)]</w:t>
            </w:r>
          </w:p>
        </w:tc>
        <w:tc>
          <w:tcPr>
            <w:tcW w:w="1538" w:type="dxa"/>
          </w:tcPr>
          <w:p w14:paraId="72BDBFBE" w14:textId="77777777" w:rsidR="00D3115D" w:rsidRPr="00F236CD" w:rsidRDefault="00D3115D" w:rsidP="00F1145F">
            <w:pPr>
              <w:rPr>
                <w:rFonts w:cs="Noto Sans"/>
                <w:i/>
                <w:szCs w:val="20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contract value]</w:t>
            </w:r>
          </w:p>
        </w:tc>
        <w:tc>
          <w:tcPr>
            <w:tcW w:w="1948" w:type="dxa"/>
          </w:tcPr>
          <w:p w14:paraId="7471D09C" w14:textId="77777777" w:rsidR="00D3115D" w:rsidRPr="00F236CD" w:rsidRDefault="00D3115D" w:rsidP="00F1145F">
            <w:pPr>
              <w:rPr>
                <w:rFonts w:cs="Noto Sans"/>
                <w:i/>
                <w:szCs w:val="20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start date and end date]</w:t>
            </w:r>
          </w:p>
        </w:tc>
        <w:tc>
          <w:tcPr>
            <w:tcW w:w="1687" w:type="dxa"/>
          </w:tcPr>
          <w:p w14:paraId="4D5CE2CA" w14:textId="77777777" w:rsidR="00D3115D" w:rsidRPr="00F236CD" w:rsidRDefault="00D3115D" w:rsidP="00F1145F">
            <w:pPr>
              <w:rPr>
                <w:rFonts w:cs="Noto Sans"/>
                <w:i/>
                <w:szCs w:val="20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name of organisation]</w:t>
            </w:r>
          </w:p>
        </w:tc>
      </w:tr>
      <w:tr w:rsidR="00D3115D" w:rsidRPr="00F236CD" w14:paraId="1BC3A998" w14:textId="77777777" w:rsidTr="00F1145F">
        <w:tc>
          <w:tcPr>
            <w:tcW w:w="595" w:type="dxa"/>
          </w:tcPr>
          <w:p w14:paraId="4D10292D" w14:textId="77777777" w:rsidR="00D3115D" w:rsidRPr="00F236CD" w:rsidRDefault="00D3115D" w:rsidP="00F1145F">
            <w:pPr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t>3.</w:t>
            </w:r>
          </w:p>
        </w:tc>
        <w:tc>
          <w:tcPr>
            <w:tcW w:w="3859" w:type="dxa"/>
          </w:tcPr>
          <w:p w14:paraId="000873E6" w14:textId="58916254" w:rsidR="00D3115D" w:rsidRPr="00F236CD" w:rsidRDefault="00D3115D" w:rsidP="00F1145F">
            <w:pPr>
              <w:rPr>
                <w:rFonts w:cs="Noto Sans"/>
                <w:i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nature and quantity of project implemented by the applicant (and, if joint venture, by which member)]</w:t>
            </w:r>
          </w:p>
        </w:tc>
        <w:tc>
          <w:tcPr>
            <w:tcW w:w="1538" w:type="dxa"/>
          </w:tcPr>
          <w:p w14:paraId="5F52FC25" w14:textId="77777777" w:rsidR="00D3115D" w:rsidRPr="00F236CD" w:rsidRDefault="00D3115D" w:rsidP="00F1145F">
            <w:pPr>
              <w:rPr>
                <w:rFonts w:cs="Noto Sans"/>
                <w:i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contract value]</w:t>
            </w:r>
          </w:p>
        </w:tc>
        <w:tc>
          <w:tcPr>
            <w:tcW w:w="1948" w:type="dxa"/>
          </w:tcPr>
          <w:p w14:paraId="0D9FFD20" w14:textId="77777777" w:rsidR="00D3115D" w:rsidRPr="00F236CD" w:rsidRDefault="00D3115D" w:rsidP="00F1145F">
            <w:pPr>
              <w:rPr>
                <w:rFonts w:cs="Noto Sans"/>
                <w:i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start date and end date]</w:t>
            </w:r>
          </w:p>
        </w:tc>
        <w:tc>
          <w:tcPr>
            <w:tcW w:w="1687" w:type="dxa"/>
          </w:tcPr>
          <w:p w14:paraId="4DBE6208" w14:textId="77777777" w:rsidR="00D3115D" w:rsidRPr="00F236CD" w:rsidRDefault="00D3115D" w:rsidP="00F1145F">
            <w:pPr>
              <w:rPr>
                <w:rFonts w:cs="Noto Sans"/>
                <w:i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i/>
                <w:szCs w:val="20"/>
                <w:highlight w:val="yellow"/>
                <w:lang w:val="en-GB"/>
              </w:rPr>
              <w:t>[insert name of organisation]</w:t>
            </w:r>
          </w:p>
        </w:tc>
      </w:tr>
    </w:tbl>
    <w:p w14:paraId="473ED112" w14:textId="77777777" w:rsidR="00CF5A95" w:rsidRPr="00F236CD" w:rsidRDefault="00CF5A95" w:rsidP="00CF5A95">
      <w:pPr>
        <w:rPr>
          <w:szCs w:val="20"/>
          <w:lang w:val="en-GB"/>
        </w:rPr>
      </w:pPr>
    </w:p>
    <w:p w14:paraId="5E699662" w14:textId="6DB80258" w:rsidR="00CF5A95" w:rsidRPr="00F236CD" w:rsidRDefault="00CF5A95" w:rsidP="00CF5A95">
      <w:pPr>
        <w:rPr>
          <w:szCs w:val="20"/>
          <w:lang w:val="en-GB"/>
        </w:rPr>
        <w:sectPr w:rsidR="00CF5A95" w:rsidRPr="00F236CD" w:rsidSect="00C01A56">
          <w:headerReference w:type="default" r:id="rId12"/>
          <w:headerReference w:type="first" r:id="rId13"/>
          <w:pgSz w:w="11906" w:h="16838"/>
          <w:pgMar w:top="1701" w:right="1134" w:bottom="1701" w:left="1134" w:header="510" w:footer="708" w:gutter="0"/>
          <w:cols w:space="708"/>
          <w:titlePg/>
          <w:docGrid w:linePitch="360"/>
        </w:sectPr>
      </w:pPr>
    </w:p>
    <w:p w14:paraId="13BB13CF" w14:textId="77777777" w:rsidR="00BB4E2E" w:rsidRPr="00FF3D01" w:rsidRDefault="009804BC" w:rsidP="005E1BAF">
      <w:pPr>
        <w:pStyle w:val="Heading1"/>
        <w:rPr>
          <w:rFonts w:ascii="Verdana" w:hAnsi="Verdana"/>
          <w:b/>
          <w:bCs w:val="0"/>
          <w:sz w:val="20"/>
          <w:szCs w:val="20"/>
        </w:rPr>
      </w:pPr>
      <w:bookmarkStart w:id="7" w:name="_Toc516849656"/>
      <w:r w:rsidRPr="00FF3D01">
        <w:rPr>
          <w:rFonts w:ascii="Verdana" w:hAnsi="Verdana"/>
          <w:b/>
          <w:bCs w:val="0"/>
          <w:sz w:val="20"/>
          <w:szCs w:val="20"/>
        </w:rPr>
        <w:lastRenderedPageBreak/>
        <w:t>Prices</w:t>
      </w:r>
      <w:bookmarkEnd w:id="7"/>
    </w:p>
    <w:p w14:paraId="0AF39663" w14:textId="77777777" w:rsidR="00022ADB" w:rsidRPr="00F236CD" w:rsidRDefault="009804BC" w:rsidP="00022ADB">
      <w:pPr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>The Buyer shall pay the following for the delivery of Goods: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4"/>
        <w:gridCol w:w="3410"/>
        <w:gridCol w:w="2161"/>
        <w:gridCol w:w="1436"/>
        <w:gridCol w:w="1833"/>
        <w:gridCol w:w="2126"/>
      </w:tblGrid>
      <w:tr w:rsidR="003B3A83" w:rsidRPr="00F236CD" w14:paraId="2042CE4E" w14:textId="77777777" w:rsidTr="00514769">
        <w:trPr>
          <w:trHeight w:val="509"/>
        </w:trPr>
        <w:tc>
          <w:tcPr>
            <w:tcW w:w="3594" w:type="dxa"/>
            <w:shd w:val="clear" w:color="auto" w:fill="F2F2F2" w:themeFill="background1" w:themeFillShade="F2"/>
          </w:tcPr>
          <w:p w14:paraId="3DDD118E" w14:textId="77777777" w:rsidR="00305535" w:rsidRPr="00F236CD" w:rsidRDefault="009804BC" w:rsidP="00514769">
            <w:pPr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Buyer’s description</w:t>
            </w:r>
          </w:p>
        </w:tc>
        <w:tc>
          <w:tcPr>
            <w:tcW w:w="3410" w:type="dxa"/>
            <w:shd w:val="clear" w:color="auto" w:fill="F2F2F2" w:themeFill="background1" w:themeFillShade="F2"/>
          </w:tcPr>
          <w:p w14:paraId="64F75A43" w14:textId="7DCC540C" w:rsidR="00305535" w:rsidRPr="00F236CD" w:rsidRDefault="00CF5A95" w:rsidP="00514769">
            <w:pPr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Supplier</w:t>
            </w:r>
            <w:r w:rsidR="009804BC" w:rsidRPr="00F236CD">
              <w:rPr>
                <w:rFonts w:cs="Noto Sans"/>
                <w:b/>
                <w:szCs w:val="20"/>
                <w:lang w:val="en-GB"/>
              </w:rPr>
              <w:t>’s description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14:paraId="004EA8D7" w14:textId="77777777" w:rsidR="00305535" w:rsidRPr="00F236CD" w:rsidRDefault="009804BC" w:rsidP="00514769">
            <w:pPr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Unit type</w:t>
            </w:r>
          </w:p>
        </w:tc>
        <w:tc>
          <w:tcPr>
            <w:tcW w:w="1436" w:type="dxa"/>
            <w:shd w:val="clear" w:color="auto" w:fill="F2F2F2" w:themeFill="background1" w:themeFillShade="F2"/>
          </w:tcPr>
          <w:p w14:paraId="64AFF42E" w14:textId="77777777" w:rsidR="00305535" w:rsidRPr="00F236CD" w:rsidRDefault="009804BC" w:rsidP="00514769">
            <w:pPr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No. of units</w:t>
            </w:r>
          </w:p>
        </w:tc>
        <w:tc>
          <w:tcPr>
            <w:tcW w:w="1833" w:type="dxa"/>
            <w:shd w:val="clear" w:color="auto" w:fill="F2F2F2" w:themeFill="background1" w:themeFillShade="F2"/>
          </w:tcPr>
          <w:p w14:paraId="4D376BC4" w14:textId="1202432B" w:rsidR="00305535" w:rsidRPr="00F236CD" w:rsidRDefault="009804BC" w:rsidP="00514769">
            <w:pPr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Unit price (</w:t>
            </w:r>
            <w:r w:rsidR="008B1483">
              <w:rPr>
                <w:rFonts w:cs="Noto Sans"/>
                <w:b/>
                <w:szCs w:val="20"/>
                <w:lang w:val="en-GB"/>
              </w:rPr>
              <w:t>EUR</w:t>
            </w:r>
            <w:r w:rsidRPr="00F236CD">
              <w:rPr>
                <w:rFonts w:cs="Noto Sans"/>
                <w:b/>
                <w:szCs w:val="20"/>
                <w:lang w:val="en-GB"/>
              </w:rPr>
              <w:t>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22E2B5F" w14:textId="06C76E49" w:rsidR="00305535" w:rsidRPr="00F236CD" w:rsidRDefault="009804BC" w:rsidP="00514769">
            <w:pPr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Amount (</w:t>
            </w:r>
            <w:r w:rsidR="008B1483">
              <w:rPr>
                <w:rFonts w:cs="Noto Sans"/>
                <w:b/>
                <w:szCs w:val="20"/>
                <w:lang w:val="en-GB"/>
              </w:rPr>
              <w:t>EUR</w:t>
            </w:r>
            <w:r w:rsidRPr="00F236CD">
              <w:rPr>
                <w:rFonts w:cs="Noto Sans"/>
                <w:b/>
                <w:szCs w:val="20"/>
                <w:lang w:val="en-GB"/>
              </w:rPr>
              <w:t>)</w:t>
            </w:r>
          </w:p>
        </w:tc>
      </w:tr>
      <w:tr w:rsidR="003B3A83" w:rsidRPr="006C4885" w14:paraId="53101363" w14:textId="77777777" w:rsidTr="00B15BCC">
        <w:tc>
          <w:tcPr>
            <w:tcW w:w="3594" w:type="dxa"/>
          </w:tcPr>
          <w:p w14:paraId="3DF1444D" w14:textId="5E176AC0" w:rsidR="00305535" w:rsidRPr="00F236CD" w:rsidRDefault="00E76F10" w:rsidP="00B34542">
            <w:pPr>
              <w:rPr>
                <w:rFonts w:cs="Noto Sans"/>
                <w:szCs w:val="20"/>
                <w:lang w:val="en-GB"/>
              </w:rPr>
            </w:pPr>
            <w:r w:rsidRPr="00E76F10">
              <w:rPr>
                <w:rFonts w:cs="Noto Sans"/>
                <w:szCs w:val="20"/>
                <w:lang w:val="en-GB"/>
              </w:rPr>
              <w:t>Automated diesel power station (ADPS)</w:t>
            </w:r>
            <w:r>
              <w:rPr>
                <w:rFonts w:cs="Noto Sans"/>
                <w:szCs w:val="20"/>
                <w:lang w:val="en-GB"/>
              </w:rPr>
              <w:t xml:space="preserve"> </w:t>
            </w:r>
            <w:r w:rsidR="00E90366" w:rsidRPr="00F236CD">
              <w:rPr>
                <w:rFonts w:cs="Noto Sans"/>
                <w:szCs w:val="20"/>
                <w:lang w:val="en-GB"/>
              </w:rPr>
              <w:t>in compliance with</w:t>
            </w:r>
            <w:r w:rsidR="00F75A9B" w:rsidRPr="00F236CD">
              <w:rPr>
                <w:rFonts w:cs="Noto Sans"/>
                <w:szCs w:val="20"/>
                <w:lang w:val="en-GB"/>
              </w:rPr>
              <w:t xml:space="preserve"> the </w:t>
            </w:r>
            <w:r w:rsidR="00083442" w:rsidRPr="00F236CD">
              <w:rPr>
                <w:rFonts w:cs="Noto Sans"/>
                <w:szCs w:val="20"/>
                <w:lang w:val="en-GB"/>
              </w:rPr>
              <w:t>T</w:t>
            </w:r>
            <w:r w:rsidR="00F75A9B" w:rsidRPr="00F236CD">
              <w:rPr>
                <w:rFonts w:cs="Noto Sans"/>
                <w:szCs w:val="20"/>
                <w:lang w:val="en-GB"/>
              </w:rPr>
              <w:t>echnical Sp</w:t>
            </w:r>
            <w:r w:rsidR="00E90366" w:rsidRPr="00F236CD">
              <w:rPr>
                <w:rFonts w:cs="Noto Sans"/>
                <w:szCs w:val="20"/>
                <w:lang w:val="en-GB"/>
              </w:rPr>
              <w:t>e</w:t>
            </w:r>
            <w:r w:rsidR="00F75A9B" w:rsidRPr="00F236CD">
              <w:rPr>
                <w:rFonts w:cs="Noto Sans"/>
                <w:szCs w:val="20"/>
                <w:lang w:val="en-GB"/>
              </w:rPr>
              <w:t xml:space="preserve">cifications </w:t>
            </w:r>
            <w:r w:rsidR="00083442" w:rsidRPr="00F236CD">
              <w:rPr>
                <w:rFonts w:cs="Noto Sans"/>
                <w:szCs w:val="20"/>
                <w:lang w:val="en-GB"/>
              </w:rPr>
              <w:t>outlined in Appendix 1</w:t>
            </w:r>
            <w:r w:rsidR="00E36FAF" w:rsidRPr="00F236CD">
              <w:rPr>
                <w:rFonts w:cs="Noto Sans"/>
                <w:szCs w:val="20"/>
                <w:lang w:val="en-GB"/>
              </w:rPr>
              <w:t xml:space="preserve"> </w:t>
            </w:r>
            <w:r w:rsidR="00B15BCC" w:rsidRPr="00F236CD">
              <w:rPr>
                <w:rFonts w:cs="Noto Sans"/>
                <w:szCs w:val="20"/>
                <w:lang w:val="en-GB"/>
              </w:rPr>
              <w:t>Particular Conditions and Technical Specifications</w:t>
            </w:r>
          </w:p>
        </w:tc>
        <w:tc>
          <w:tcPr>
            <w:tcW w:w="3410" w:type="dxa"/>
          </w:tcPr>
          <w:p w14:paraId="6BD62020" w14:textId="277391DC" w:rsidR="00305535" w:rsidRPr="00F236CD" w:rsidRDefault="009804BC" w:rsidP="00AB7A00">
            <w:pPr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description and/ or product name]</w:t>
            </w:r>
          </w:p>
        </w:tc>
        <w:tc>
          <w:tcPr>
            <w:tcW w:w="2161" w:type="dxa"/>
          </w:tcPr>
          <w:p w14:paraId="109B69E2" w14:textId="34E59787" w:rsidR="00305535" w:rsidRPr="00F236CD" w:rsidRDefault="00F07491" w:rsidP="00AB7A00">
            <w:pPr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Automated Power Station</w:t>
            </w:r>
          </w:p>
        </w:tc>
        <w:tc>
          <w:tcPr>
            <w:tcW w:w="1436" w:type="dxa"/>
          </w:tcPr>
          <w:p w14:paraId="3539B920" w14:textId="039D04BA" w:rsidR="00305535" w:rsidRPr="00F236CD" w:rsidRDefault="008A6DC2" w:rsidP="0077061A">
            <w:pPr>
              <w:jc w:val="center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t>1</w:t>
            </w:r>
          </w:p>
        </w:tc>
        <w:tc>
          <w:tcPr>
            <w:tcW w:w="1833" w:type="dxa"/>
          </w:tcPr>
          <w:p w14:paraId="027FD90B" w14:textId="77777777" w:rsidR="00305535" w:rsidRPr="00F236CD" w:rsidRDefault="009804BC" w:rsidP="0077061A">
            <w:pPr>
              <w:jc w:val="right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unit price]</w:t>
            </w:r>
          </w:p>
        </w:tc>
        <w:tc>
          <w:tcPr>
            <w:tcW w:w="2126" w:type="dxa"/>
          </w:tcPr>
          <w:p w14:paraId="7DB63B5B" w14:textId="77777777" w:rsidR="00305535" w:rsidRPr="00F236CD" w:rsidRDefault="009804BC" w:rsidP="0077061A">
            <w:pPr>
              <w:jc w:val="right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calculated amount based on no. of units and unit price]</w:t>
            </w:r>
          </w:p>
        </w:tc>
      </w:tr>
      <w:tr w:rsidR="00E76F10" w:rsidRPr="006C4885" w14:paraId="51C6BB64" w14:textId="77777777" w:rsidTr="00B15BCC">
        <w:tc>
          <w:tcPr>
            <w:tcW w:w="3594" w:type="dxa"/>
          </w:tcPr>
          <w:p w14:paraId="7211CD3F" w14:textId="57E4EBEE" w:rsidR="00E76F10" w:rsidRPr="00E76F10" w:rsidRDefault="00E76F10" w:rsidP="00E76F10">
            <w:pPr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T</w:t>
            </w:r>
            <w:r w:rsidRPr="00E76F10">
              <w:rPr>
                <w:rFonts w:cs="Noto Sans"/>
                <w:szCs w:val="20"/>
                <w:lang w:val="en-GB"/>
              </w:rPr>
              <w:t>rolley for ADPS</w:t>
            </w:r>
            <w:r>
              <w:rPr>
                <w:rFonts w:cs="Noto Sans"/>
                <w:szCs w:val="20"/>
                <w:lang w:val="en-GB"/>
              </w:rPr>
              <w:t xml:space="preserve"> </w:t>
            </w:r>
            <w:r w:rsidRPr="00F236CD">
              <w:rPr>
                <w:rFonts w:cs="Noto Sans"/>
                <w:szCs w:val="20"/>
                <w:lang w:val="en-GB"/>
              </w:rPr>
              <w:t>in compliance with the Technical Specifications outlined in Appendix 1 Particular Conditions and Technical Specifications</w:t>
            </w:r>
          </w:p>
        </w:tc>
        <w:tc>
          <w:tcPr>
            <w:tcW w:w="3410" w:type="dxa"/>
          </w:tcPr>
          <w:p w14:paraId="2FFBF0E9" w14:textId="45B44AB4" w:rsidR="00E76F10" w:rsidRPr="00F236CD" w:rsidRDefault="00E76F10" w:rsidP="00E76F10">
            <w:pPr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description and/ or product name]</w:t>
            </w:r>
          </w:p>
        </w:tc>
        <w:tc>
          <w:tcPr>
            <w:tcW w:w="2161" w:type="dxa"/>
          </w:tcPr>
          <w:p w14:paraId="6F55E5CC" w14:textId="1F50108B" w:rsidR="00E76F10" w:rsidRDefault="00E76F10" w:rsidP="00E76F10">
            <w:pPr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Trolley</w:t>
            </w:r>
          </w:p>
        </w:tc>
        <w:tc>
          <w:tcPr>
            <w:tcW w:w="1436" w:type="dxa"/>
          </w:tcPr>
          <w:p w14:paraId="4D5DA411" w14:textId="5D97648F" w:rsidR="00E76F10" w:rsidRPr="00F236CD" w:rsidRDefault="00E76F10" w:rsidP="00E76F10">
            <w:pPr>
              <w:jc w:val="center"/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1</w:t>
            </w:r>
          </w:p>
        </w:tc>
        <w:tc>
          <w:tcPr>
            <w:tcW w:w="1833" w:type="dxa"/>
          </w:tcPr>
          <w:p w14:paraId="1C6BFBD1" w14:textId="5CC223FF" w:rsidR="00E76F10" w:rsidRPr="00F236CD" w:rsidRDefault="00E76F10" w:rsidP="00E76F10">
            <w:pPr>
              <w:jc w:val="right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unit price]</w:t>
            </w:r>
          </w:p>
        </w:tc>
        <w:tc>
          <w:tcPr>
            <w:tcW w:w="2126" w:type="dxa"/>
          </w:tcPr>
          <w:p w14:paraId="75A83A05" w14:textId="1EEBD2B8" w:rsidR="00E76F10" w:rsidRPr="00F236CD" w:rsidRDefault="00E76F10" w:rsidP="00E76F10">
            <w:pPr>
              <w:jc w:val="right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calculated amount based on no. of units and unit price]</w:t>
            </w:r>
          </w:p>
        </w:tc>
      </w:tr>
      <w:tr w:rsidR="00516340" w:rsidRPr="006C4885" w14:paraId="20868826" w14:textId="77777777" w:rsidTr="00B15BCC">
        <w:tc>
          <w:tcPr>
            <w:tcW w:w="3594" w:type="dxa"/>
          </w:tcPr>
          <w:p w14:paraId="26767F51" w14:textId="66F987D9" w:rsidR="00516340" w:rsidRDefault="00F07491" w:rsidP="00F07491">
            <w:pPr>
              <w:ind w:left="22" w:right="93"/>
              <w:rPr>
                <w:rFonts w:cs="Noto Sans"/>
                <w:szCs w:val="20"/>
                <w:lang w:val="en-GB"/>
              </w:rPr>
            </w:pPr>
            <w:r w:rsidRPr="00F07491">
              <w:rPr>
                <w:rFonts w:cs="Noto Sans"/>
                <w:szCs w:val="20"/>
                <w:lang w:val="en-GB"/>
              </w:rPr>
              <w:t>Automatic transfer switch (ATS) panel</w:t>
            </w:r>
            <w:r>
              <w:rPr>
                <w:rFonts w:cs="Noto Sans"/>
                <w:szCs w:val="20"/>
                <w:lang w:val="en-GB"/>
              </w:rPr>
              <w:t>, p</w:t>
            </w:r>
            <w:r w:rsidRPr="00F07491">
              <w:rPr>
                <w:rFonts w:cs="Noto Sans"/>
                <w:szCs w:val="20"/>
                <w:lang w:val="en-GB"/>
              </w:rPr>
              <w:t>ower cables, control cables, auxiliary power cables for the ADPS, grounding wires, cable support system components, and grounding system components</w:t>
            </w:r>
            <w:r>
              <w:rPr>
                <w:rFonts w:cs="Noto Sans"/>
                <w:szCs w:val="20"/>
                <w:lang w:val="en-GB"/>
              </w:rPr>
              <w:t xml:space="preserve"> </w:t>
            </w:r>
            <w:r w:rsidRPr="00F07491">
              <w:rPr>
                <w:rFonts w:cs="Noto Sans"/>
                <w:szCs w:val="20"/>
                <w:lang w:val="en-GB"/>
              </w:rPr>
              <w:t>in compliance with the Technical Specifications outlined in Appendix 1 Particular Conditions and Technical Specifications</w:t>
            </w:r>
          </w:p>
        </w:tc>
        <w:tc>
          <w:tcPr>
            <w:tcW w:w="3410" w:type="dxa"/>
          </w:tcPr>
          <w:p w14:paraId="2AFEFC13" w14:textId="262AE0C7" w:rsidR="00516340" w:rsidRPr="00F236CD" w:rsidRDefault="00516340" w:rsidP="00516340">
            <w:pPr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description and/ or product name]</w:t>
            </w:r>
          </w:p>
        </w:tc>
        <w:tc>
          <w:tcPr>
            <w:tcW w:w="2161" w:type="dxa"/>
          </w:tcPr>
          <w:p w14:paraId="131940D8" w14:textId="1222D4AE" w:rsidR="00516340" w:rsidRDefault="00F07491" w:rsidP="00516340">
            <w:pPr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Equipment</w:t>
            </w:r>
          </w:p>
        </w:tc>
        <w:tc>
          <w:tcPr>
            <w:tcW w:w="1436" w:type="dxa"/>
          </w:tcPr>
          <w:p w14:paraId="4AD94D13" w14:textId="31AC6F17" w:rsidR="00516340" w:rsidRPr="00516340" w:rsidRDefault="00516340" w:rsidP="00516340">
            <w:pPr>
              <w:jc w:val="center"/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set</w:t>
            </w:r>
          </w:p>
        </w:tc>
        <w:tc>
          <w:tcPr>
            <w:tcW w:w="1833" w:type="dxa"/>
          </w:tcPr>
          <w:p w14:paraId="0D6EAAFF" w14:textId="42F46C1F" w:rsidR="00516340" w:rsidRPr="00F236CD" w:rsidRDefault="00516340" w:rsidP="00516340">
            <w:pPr>
              <w:jc w:val="right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unit price]</w:t>
            </w:r>
          </w:p>
        </w:tc>
        <w:tc>
          <w:tcPr>
            <w:tcW w:w="2126" w:type="dxa"/>
          </w:tcPr>
          <w:p w14:paraId="69A2AAFC" w14:textId="5E652FFC" w:rsidR="00516340" w:rsidRPr="00F236CD" w:rsidRDefault="00516340" w:rsidP="00516340">
            <w:pPr>
              <w:jc w:val="right"/>
              <w:rPr>
                <w:rFonts w:cs="Noto Sans"/>
                <w:szCs w:val="20"/>
                <w:highlight w:val="yellow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calculated amount based on no. of units and unit price]</w:t>
            </w:r>
          </w:p>
        </w:tc>
      </w:tr>
      <w:tr w:rsidR="00516340" w:rsidRPr="006C4885" w14:paraId="77498B30" w14:textId="77777777" w:rsidTr="00B15BCC">
        <w:tc>
          <w:tcPr>
            <w:tcW w:w="3594" w:type="dxa"/>
          </w:tcPr>
          <w:p w14:paraId="2AC49B27" w14:textId="1013546A" w:rsidR="00516340" w:rsidRPr="00F236CD" w:rsidRDefault="00516340" w:rsidP="00516340">
            <w:pPr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lastRenderedPageBreak/>
              <w:t xml:space="preserve">Services for the Deployment of </w:t>
            </w:r>
            <w:r w:rsidR="00F07491">
              <w:rPr>
                <w:rFonts w:cs="Noto Sans"/>
                <w:szCs w:val="20"/>
                <w:lang w:val="en-GB"/>
              </w:rPr>
              <w:t>automated power station solution</w:t>
            </w:r>
            <w:r w:rsidRPr="00F236CD">
              <w:rPr>
                <w:rFonts w:cs="Noto Sans"/>
                <w:szCs w:val="20"/>
                <w:lang w:val="en-GB"/>
              </w:rPr>
              <w:t xml:space="preserve"> in compliance with Technical Requirements outlined in Appendix 1 Particular Conditions and Technical Specifications (including installation work, testing, commissioning, and provision of warranty)</w:t>
            </w:r>
          </w:p>
        </w:tc>
        <w:tc>
          <w:tcPr>
            <w:tcW w:w="3410" w:type="dxa"/>
          </w:tcPr>
          <w:p w14:paraId="5380E702" w14:textId="0B4DD052" w:rsidR="00516340" w:rsidRPr="00F236CD" w:rsidRDefault="00516340" w:rsidP="00516340">
            <w:pPr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description and/ or product name]</w:t>
            </w:r>
          </w:p>
        </w:tc>
        <w:tc>
          <w:tcPr>
            <w:tcW w:w="2161" w:type="dxa"/>
          </w:tcPr>
          <w:p w14:paraId="132B0847" w14:textId="7FF7B5D8" w:rsidR="00516340" w:rsidRPr="00F236CD" w:rsidRDefault="00F07491" w:rsidP="00516340">
            <w:pPr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Service</w:t>
            </w:r>
          </w:p>
        </w:tc>
        <w:tc>
          <w:tcPr>
            <w:tcW w:w="1436" w:type="dxa"/>
          </w:tcPr>
          <w:p w14:paraId="74E94962" w14:textId="2B6CF838" w:rsidR="00516340" w:rsidRPr="00F236CD" w:rsidRDefault="00516340" w:rsidP="00516340">
            <w:pPr>
              <w:jc w:val="center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lang w:val="en-GB"/>
              </w:rPr>
              <w:t>1</w:t>
            </w:r>
          </w:p>
        </w:tc>
        <w:tc>
          <w:tcPr>
            <w:tcW w:w="1833" w:type="dxa"/>
          </w:tcPr>
          <w:p w14:paraId="34B11A48" w14:textId="77BA9A05" w:rsidR="00516340" w:rsidRPr="00F236CD" w:rsidRDefault="00516340" w:rsidP="00516340">
            <w:pPr>
              <w:jc w:val="right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unit price]</w:t>
            </w:r>
          </w:p>
        </w:tc>
        <w:tc>
          <w:tcPr>
            <w:tcW w:w="2126" w:type="dxa"/>
          </w:tcPr>
          <w:p w14:paraId="094A025E" w14:textId="4BA5BAEB" w:rsidR="00516340" w:rsidRPr="00F236CD" w:rsidRDefault="00516340" w:rsidP="00516340">
            <w:pPr>
              <w:jc w:val="right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calculated amount based on no. of units and unit price]</w:t>
            </w:r>
          </w:p>
        </w:tc>
      </w:tr>
      <w:tr w:rsidR="00516340" w:rsidRPr="006C4885" w14:paraId="4D0D04A6" w14:textId="77777777" w:rsidTr="00B15BCC">
        <w:tc>
          <w:tcPr>
            <w:tcW w:w="12434" w:type="dxa"/>
            <w:gridSpan w:val="5"/>
          </w:tcPr>
          <w:p w14:paraId="54D25C55" w14:textId="77777777" w:rsidR="00516340" w:rsidRPr="00F236CD" w:rsidRDefault="00516340" w:rsidP="00F07491">
            <w:pPr>
              <w:spacing w:after="120" w:line="240" w:lineRule="auto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CONTRACT PRICE (TOTAL PRICE)</w:t>
            </w:r>
          </w:p>
        </w:tc>
        <w:tc>
          <w:tcPr>
            <w:tcW w:w="2126" w:type="dxa"/>
          </w:tcPr>
          <w:p w14:paraId="252D11B5" w14:textId="77777777" w:rsidR="00516340" w:rsidRPr="00F236CD" w:rsidRDefault="00516340" w:rsidP="00F07491">
            <w:pPr>
              <w:spacing w:after="120" w:line="240" w:lineRule="auto"/>
              <w:jc w:val="right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calculated total amount based on amounts above]</w:t>
            </w:r>
          </w:p>
        </w:tc>
      </w:tr>
    </w:tbl>
    <w:p w14:paraId="64B8F165" w14:textId="4878F3A4" w:rsidR="00305535" w:rsidRPr="00F236CD" w:rsidRDefault="009804BC" w:rsidP="0026630A">
      <w:pPr>
        <w:spacing w:before="120" w:after="120" w:line="240" w:lineRule="auto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 xml:space="preserve">All prices are stated in </w:t>
      </w:r>
      <w:r w:rsidR="00901656" w:rsidRPr="00F236CD">
        <w:rPr>
          <w:rFonts w:cs="Noto Sans"/>
          <w:szCs w:val="20"/>
          <w:lang w:val="en-GB"/>
        </w:rPr>
        <w:t>EUR</w:t>
      </w:r>
      <w:r w:rsidRPr="00F236CD">
        <w:rPr>
          <w:rFonts w:cs="Noto Sans"/>
          <w:szCs w:val="20"/>
          <w:lang w:val="en-GB"/>
        </w:rPr>
        <w:t xml:space="preserve"> net of value-added tax (VAT) and include all other customs duties, taxes and charges</w:t>
      </w:r>
      <w:r w:rsidRPr="00F236CD">
        <w:rPr>
          <w:szCs w:val="20"/>
          <w:lang w:val="en-GB"/>
        </w:rPr>
        <w:t>.</w:t>
      </w:r>
    </w:p>
    <w:p w14:paraId="2611ACAC" w14:textId="77777777" w:rsidR="00305535" w:rsidRPr="00F236CD" w:rsidRDefault="00316270" w:rsidP="00305535">
      <w:pPr>
        <w:rPr>
          <w:szCs w:val="20"/>
          <w:lang w:val="en-GB"/>
        </w:rPr>
        <w:sectPr w:rsidR="00305535" w:rsidRPr="00F236CD" w:rsidSect="00514769">
          <w:headerReference w:type="default" r:id="rId14"/>
          <w:pgSz w:w="16838" w:h="11906" w:orient="landscape"/>
          <w:pgMar w:top="1134" w:right="1134" w:bottom="1134" w:left="1134" w:header="567" w:footer="709" w:gutter="0"/>
          <w:cols w:space="708"/>
          <w:docGrid w:linePitch="360"/>
        </w:sectPr>
      </w:pPr>
    </w:p>
    <w:p w14:paraId="0F1A1B6D" w14:textId="77777777" w:rsidR="00BB4E2E" w:rsidRPr="009816B6" w:rsidRDefault="009804BC" w:rsidP="005E1BAF">
      <w:pPr>
        <w:pStyle w:val="Heading1"/>
        <w:rPr>
          <w:rFonts w:ascii="Verdana" w:hAnsi="Verdana"/>
          <w:b/>
          <w:bCs w:val="0"/>
          <w:sz w:val="20"/>
          <w:szCs w:val="20"/>
        </w:rPr>
      </w:pPr>
      <w:bookmarkStart w:id="8" w:name="_Toc516849657"/>
      <w:r w:rsidRPr="009816B6">
        <w:rPr>
          <w:rFonts w:ascii="Verdana" w:hAnsi="Verdana"/>
          <w:b/>
          <w:bCs w:val="0"/>
          <w:sz w:val="20"/>
          <w:szCs w:val="20"/>
        </w:rPr>
        <w:lastRenderedPageBreak/>
        <w:t>Signature</w:t>
      </w:r>
      <w:bookmarkEnd w:id="8"/>
    </w:p>
    <w:p w14:paraId="779AEF5F" w14:textId="77777777" w:rsidR="00CF3BD2" w:rsidRPr="00F236CD" w:rsidRDefault="009804BC" w:rsidP="00CF3BD2">
      <w:pPr>
        <w:spacing w:line="240" w:lineRule="auto"/>
        <w:rPr>
          <w:rFonts w:cs="Noto Sans"/>
          <w:szCs w:val="20"/>
          <w:lang w:val="en-GB"/>
        </w:rPr>
      </w:pPr>
      <w:bookmarkStart w:id="9" w:name="_Hlk526324688"/>
      <w:r w:rsidRPr="00F236CD">
        <w:rPr>
          <w:rFonts w:cs="Noto Sans"/>
          <w:szCs w:val="20"/>
          <w:lang w:val="en-GB"/>
        </w:rPr>
        <w:t>I, the undersigned, hereby declare that:</w:t>
      </w:r>
    </w:p>
    <w:p w14:paraId="0DDE1A5B" w14:textId="77777777" w:rsidR="005255C7" w:rsidRPr="00F236CD" w:rsidRDefault="009804BC" w:rsidP="0026630A">
      <w:pPr>
        <w:numPr>
          <w:ilvl w:val="0"/>
          <w:numId w:val="33"/>
        </w:numPr>
        <w:spacing w:before="120" w:after="120" w:line="240" w:lineRule="auto"/>
        <w:ind w:left="714" w:hanging="357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>I am empowered to represent the tenderer with mandate to establish a legal obligation on behalf of the tenderer in relation to the Buyer.</w:t>
      </w:r>
    </w:p>
    <w:p w14:paraId="1CA5DEDE" w14:textId="77777777" w:rsidR="00CF3BD2" w:rsidRPr="00F236CD" w:rsidRDefault="009804BC" w:rsidP="0026630A">
      <w:pPr>
        <w:numPr>
          <w:ilvl w:val="0"/>
          <w:numId w:val="33"/>
        </w:numPr>
        <w:spacing w:before="120" w:after="120" w:line="240" w:lineRule="auto"/>
        <w:ind w:left="714" w:hanging="357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>I have familiarised myself with the information available to date concerning this tender procedure.</w:t>
      </w:r>
    </w:p>
    <w:p w14:paraId="22639AE8" w14:textId="77777777" w:rsidR="00700C02" w:rsidRPr="00F236CD" w:rsidRDefault="009804BC" w:rsidP="0026630A">
      <w:pPr>
        <w:numPr>
          <w:ilvl w:val="0"/>
          <w:numId w:val="33"/>
        </w:numPr>
        <w:spacing w:before="120" w:after="120" w:line="240" w:lineRule="auto"/>
        <w:ind w:left="714" w:hanging="357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>The submitted tender is fully compliant with all requirements.</w:t>
      </w:r>
    </w:p>
    <w:p w14:paraId="623A68DB" w14:textId="77777777" w:rsidR="00CF3BD2" w:rsidRPr="00F236CD" w:rsidRDefault="009804BC" w:rsidP="0026630A">
      <w:pPr>
        <w:numPr>
          <w:ilvl w:val="0"/>
          <w:numId w:val="33"/>
        </w:numPr>
        <w:spacing w:before="120" w:after="120" w:line="240" w:lineRule="auto"/>
        <w:ind w:left="714" w:hanging="357"/>
        <w:rPr>
          <w:rFonts w:cs="Noto Sans"/>
          <w:szCs w:val="20"/>
          <w:lang w:val="en-GB"/>
        </w:rPr>
      </w:pPr>
      <w:r w:rsidRPr="00F236CD">
        <w:rPr>
          <w:rFonts w:cs="Noto Sans"/>
          <w:szCs w:val="20"/>
          <w:lang w:val="en-GB"/>
        </w:rPr>
        <w:t>The submitted tender will be deemed to be the property of the Buyer.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7"/>
        <w:gridCol w:w="6721"/>
      </w:tblGrid>
      <w:tr w:rsidR="003B3A83" w:rsidRPr="006C4885" w14:paraId="4C4A7B86" w14:textId="77777777" w:rsidTr="00B5373C">
        <w:tc>
          <w:tcPr>
            <w:tcW w:w="2907" w:type="dxa"/>
          </w:tcPr>
          <w:p w14:paraId="1C36D982" w14:textId="77777777" w:rsidR="00CF3BD2" w:rsidRPr="00F236CD" w:rsidRDefault="009804BC" w:rsidP="00E75569">
            <w:pPr>
              <w:spacing w:line="240" w:lineRule="auto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Name</w:t>
            </w:r>
          </w:p>
        </w:tc>
        <w:tc>
          <w:tcPr>
            <w:tcW w:w="6721" w:type="dxa"/>
          </w:tcPr>
          <w:p w14:paraId="7F431A07" w14:textId="77777777" w:rsidR="00CF3BD2" w:rsidRPr="00F236CD" w:rsidRDefault="009804BC" w:rsidP="00E75569">
            <w:pPr>
              <w:spacing w:line="240" w:lineRule="auto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name of the undersigned]</w:t>
            </w:r>
          </w:p>
        </w:tc>
      </w:tr>
      <w:tr w:rsidR="003B3A83" w:rsidRPr="006C4885" w14:paraId="6442749C" w14:textId="77777777" w:rsidTr="00B5373C">
        <w:tc>
          <w:tcPr>
            <w:tcW w:w="2907" w:type="dxa"/>
          </w:tcPr>
          <w:p w14:paraId="60719C9E" w14:textId="77777777" w:rsidR="00CF3BD2" w:rsidRPr="00F236CD" w:rsidRDefault="009804BC" w:rsidP="00E75569">
            <w:pPr>
              <w:spacing w:line="240" w:lineRule="auto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Position</w:t>
            </w:r>
          </w:p>
        </w:tc>
        <w:tc>
          <w:tcPr>
            <w:tcW w:w="6721" w:type="dxa"/>
          </w:tcPr>
          <w:p w14:paraId="01924A8B" w14:textId="77777777" w:rsidR="00CF3BD2" w:rsidRPr="00F236CD" w:rsidRDefault="009804BC" w:rsidP="00E75569">
            <w:pPr>
              <w:spacing w:line="240" w:lineRule="auto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name of the undersigned]</w:t>
            </w:r>
          </w:p>
        </w:tc>
      </w:tr>
      <w:tr w:rsidR="003B3A83" w:rsidRPr="00F236CD" w14:paraId="088B1E79" w14:textId="77777777" w:rsidTr="00B5373C">
        <w:tc>
          <w:tcPr>
            <w:tcW w:w="2907" w:type="dxa"/>
          </w:tcPr>
          <w:p w14:paraId="648074C4" w14:textId="77777777" w:rsidR="00CF3BD2" w:rsidRPr="00F236CD" w:rsidRDefault="009804BC" w:rsidP="00E75569">
            <w:pPr>
              <w:spacing w:line="240" w:lineRule="auto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Date</w:t>
            </w:r>
          </w:p>
        </w:tc>
        <w:tc>
          <w:tcPr>
            <w:tcW w:w="6721" w:type="dxa"/>
          </w:tcPr>
          <w:p w14:paraId="2F0C5E51" w14:textId="77777777" w:rsidR="00CF3BD2" w:rsidRPr="00F236CD" w:rsidRDefault="009804BC" w:rsidP="00E75569">
            <w:pPr>
              <w:spacing w:line="240" w:lineRule="auto"/>
              <w:rPr>
                <w:rFonts w:cs="Noto Sans"/>
                <w:szCs w:val="20"/>
                <w:lang w:val="en-GB"/>
              </w:rPr>
            </w:pPr>
            <w:r w:rsidRPr="00F236CD">
              <w:rPr>
                <w:rFonts w:cs="Noto Sans"/>
                <w:szCs w:val="20"/>
                <w:highlight w:val="yellow"/>
                <w:lang w:val="en-GB"/>
              </w:rPr>
              <w:t>[insert date]</w:t>
            </w:r>
          </w:p>
        </w:tc>
      </w:tr>
      <w:tr w:rsidR="003B3A83" w:rsidRPr="00F236CD" w14:paraId="16B8D0F3" w14:textId="77777777" w:rsidTr="00B5373C">
        <w:tc>
          <w:tcPr>
            <w:tcW w:w="2907" w:type="dxa"/>
          </w:tcPr>
          <w:p w14:paraId="5C1CC1A7" w14:textId="77777777" w:rsidR="00CF3BD2" w:rsidRPr="00F236CD" w:rsidRDefault="009804BC" w:rsidP="00E75569">
            <w:pPr>
              <w:spacing w:line="240" w:lineRule="auto"/>
              <w:rPr>
                <w:rFonts w:cs="Noto Sans"/>
                <w:b/>
                <w:szCs w:val="20"/>
                <w:lang w:val="en-GB"/>
              </w:rPr>
            </w:pPr>
            <w:r w:rsidRPr="00F236CD">
              <w:rPr>
                <w:rFonts w:cs="Noto Sans"/>
                <w:b/>
                <w:szCs w:val="20"/>
                <w:lang w:val="en-GB"/>
              </w:rPr>
              <w:t>Signature</w:t>
            </w:r>
          </w:p>
          <w:p w14:paraId="2269FEF4" w14:textId="77777777" w:rsidR="00700C02" w:rsidRPr="00F236CD" w:rsidRDefault="00316270" w:rsidP="00E75569">
            <w:pPr>
              <w:spacing w:line="240" w:lineRule="auto"/>
              <w:rPr>
                <w:rFonts w:cs="Noto Sans"/>
                <w:szCs w:val="20"/>
                <w:lang w:val="en-GB"/>
              </w:rPr>
            </w:pPr>
          </w:p>
        </w:tc>
        <w:tc>
          <w:tcPr>
            <w:tcW w:w="6721" w:type="dxa"/>
          </w:tcPr>
          <w:p w14:paraId="57669D99" w14:textId="77777777" w:rsidR="00CF3BD2" w:rsidRPr="00F236CD" w:rsidRDefault="00316270" w:rsidP="00E75569">
            <w:pPr>
              <w:spacing w:line="240" w:lineRule="auto"/>
              <w:rPr>
                <w:rFonts w:cs="Noto Sans"/>
                <w:szCs w:val="20"/>
                <w:lang w:val="en-GB"/>
              </w:rPr>
            </w:pPr>
          </w:p>
        </w:tc>
      </w:tr>
      <w:bookmarkEnd w:id="9"/>
    </w:tbl>
    <w:p w14:paraId="4B34B000" w14:textId="77777777" w:rsidR="00CF3BD2" w:rsidRPr="00F236CD" w:rsidRDefault="00316270" w:rsidP="00E75569">
      <w:pPr>
        <w:spacing w:line="240" w:lineRule="auto"/>
        <w:rPr>
          <w:rFonts w:cs="Noto Sans"/>
          <w:szCs w:val="20"/>
          <w:lang w:val="en-GB"/>
        </w:rPr>
      </w:pPr>
    </w:p>
    <w:sectPr w:rsidR="00CF3BD2" w:rsidRPr="00F236CD" w:rsidSect="00CF3BD2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5E8B" w14:textId="77777777" w:rsidR="005B5EF6" w:rsidRDefault="005B5EF6">
      <w:pPr>
        <w:spacing w:after="0" w:line="240" w:lineRule="auto"/>
      </w:pPr>
      <w:r>
        <w:separator/>
      </w:r>
    </w:p>
  </w:endnote>
  <w:endnote w:type="continuationSeparator" w:id="0">
    <w:p w14:paraId="54AB9E03" w14:textId="77777777" w:rsidR="005B5EF6" w:rsidRDefault="005B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6C2A" w14:textId="77777777" w:rsidR="005B5EF6" w:rsidRDefault="005B5EF6">
      <w:pPr>
        <w:spacing w:after="0" w:line="240" w:lineRule="auto"/>
      </w:pPr>
      <w:r>
        <w:separator/>
      </w:r>
    </w:p>
  </w:footnote>
  <w:footnote w:type="continuationSeparator" w:id="0">
    <w:p w14:paraId="2943547B" w14:textId="77777777" w:rsidR="005B5EF6" w:rsidRDefault="005B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4FFA" w14:textId="513BB3ED" w:rsidR="003619C6" w:rsidRPr="00263717" w:rsidRDefault="009804BC" w:rsidP="003C658D">
    <w:pPr>
      <w:tabs>
        <w:tab w:val="right" w:pos="9639"/>
      </w:tabs>
      <w:rPr>
        <w:rFonts w:cs="Noto Sans"/>
        <w:szCs w:val="20"/>
        <w:lang w:val="en-GB"/>
      </w:rPr>
    </w:pPr>
    <w:r w:rsidRPr="00263717">
      <w:rPr>
        <w:rFonts w:cs="Noto Sans"/>
        <w:szCs w:val="20"/>
        <w:u w:val="single"/>
        <w:lang w:val="en-US"/>
      </w:rPr>
      <w:t>Appendix 2 – Suitability and Contract Price</w:t>
    </w:r>
    <w:r w:rsidR="00263717">
      <w:rPr>
        <w:rFonts w:cs="Noto Sans"/>
        <w:szCs w:val="20"/>
        <w:u w:val="single"/>
        <w:lang w:val="en-US"/>
      </w:rPr>
      <w:t xml:space="preserve"> – HACC ADPS</w:t>
    </w:r>
    <w:r w:rsidRPr="00263717">
      <w:rPr>
        <w:rFonts w:cs="Noto Sans"/>
        <w:szCs w:val="20"/>
        <w:u w:val="single"/>
        <w:lang w:val="en-US"/>
      </w:rPr>
      <w:tab/>
      <w:t xml:space="preserve">Page </w:t>
    </w:r>
    <w:r w:rsidRPr="00263717">
      <w:rPr>
        <w:rFonts w:cs="Noto Sans"/>
        <w:szCs w:val="20"/>
        <w:u w:val="single"/>
      </w:rPr>
      <w:fldChar w:fldCharType="begin"/>
    </w:r>
    <w:r w:rsidRPr="00263717">
      <w:rPr>
        <w:rFonts w:cs="Noto Sans"/>
        <w:szCs w:val="20"/>
        <w:u w:val="single"/>
        <w:lang w:val="en-US"/>
      </w:rPr>
      <w:instrText xml:space="preserve"> PAGE </w:instrText>
    </w:r>
    <w:r w:rsidRPr="00263717">
      <w:rPr>
        <w:rFonts w:cs="Noto Sans"/>
        <w:szCs w:val="20"/>
        <w:u w:val="single"/>
      </w:rPr>
      <w:fldChar w:fldCharType="separate"/>
    </w:r>
    <w:r w:rsidR="00B34542" w:rsidRPr="00263717">
      <w:rPr>
        <w:rFonts w:cs="Noto Sans"/>
        <w:noProof/>
        <w:szCs w:val="20"/>
        <w:u w:val="single"/>
        <w:lang w:val="en-US"/>
      </w:rPr>
      <w:t>3</w:t>
    </w:r>
    <w:r w:rsidRPr="00263717">
      <w:rPr>
        <w:rFonts w:cs="Noto Sans"/>
        <w:szCs w:val="20"/>
        <w:u w:val="single"/>
      </w:rPr>
      <w:fldChar w:fldCharType="end"/>
    </w:r>
    <w:r w:rsidRPr="00263717">
      <w:rPr>
        <w:rFonts w:cs="Noto Sans"/>
        <w:szCs w:val="20"/>
        <w:u w:val="single"/>
        <w:lang w:val="en-US"/>
      </w:rPr>
      <w:t xml:space="preserve"> of </w:t>
    </w:r>
    <w:r w:rsidR="00263717">
      <w:rPr>
        <w:rFonts w:cs="Noto Sans"/>
        <w:szCs w:val="20"/>
        <w:u w:val="single"/>
        <w:lang w:val="en-US"/>
      </w:rPr>
      <w:t>6</w:t>
    </w:r>
  </w:p>
  <w:p w14:paraId="6573DF3E" w14:textId="77777777" w:rsidR="003619C6" w:rsidRPr="00037E75" w:rsidRDefault="00316270">
    <w:pPr>
      <w:pStyle w:val="Header"/>
      <w:rPr>
        <w:lang w:val="en-US"/>
      </w:rPr>
    </w:pPr>
  </w:p>
  <w:p w14:paraId="29483AEC" w14:textId="77777777" w:rsidR="003619C6" w:rsidRPr="008958D2" w:rsidRDefault="00316270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1F9A" w14:textId="10659175" w:rsidR="005E1BAF" w:rsidRDefault="00C01A56">
    <w:pPr>
      <w:pStyle w:val="Header"/>
    </w:pPr>
    <w:r>
      <w:rPr>
        <w:noProof/>
      </w:rPr>
      <w:drawing>
        <wp:inline distT="0" distB="0" distL="0" distR="0" wp14:anchorId="2389DCE1" wp14:editId="7AEB7BBD">
          <wp:extent cx="5753100" cy="830580"/>
          <wp:effectExtent l="0" t="0" r="0" b="7620"/>
          <wp:docPr id="13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ACI_letter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79" t="45284" r="12597" b="4457"/>
                  <a:stretch/>
                </pic:blipFill>
                <pic:spPr bwMode="auto">
                  <a:xfrm>
                    <a:off x="0" y="0"/>
                    <a:ext cx="5758207" cy="8313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4CF5" w14:textId="03C6C5C5" w:rsidR="00F330BD" w:rsidRPr="00263717" w:rsidRDefault="009804BC" w:rsidP="003C658D">
    <w:pPr>
      <w:tabs>
        <w:tab w:val="right" w:pos="9639"/>
      </w:tabs>
      <w:rPr>
        <w:rFonts w:cs="Noto Sans"/>
        <w:szCs w:val="20"/>
        <w:lang w:val="en-GB"/>
      </w:rPr>
    </w:pPr>
    <w:r w:rsidRPr="00263717">
      <w:rPr>
        <w:rFonts w:cs="Noto Sans"/>
        <w:iCs/>
        <w:szCs w:val="20"/>
        <w:u w:val="single"/>
        <w:lang w:val="en-US"/>
      </w:rPr>
      <w:t>Appendix 2 – Suitability and Contract Price</w:t>
    </w:r>
    <w:r w:rsidRPr="00263717">
      <w:rPr>
        <w:rFonts w:cs="Noto Sans"/>
        <w:iCs/>
        <w:szCs w:val="20"/>
        <w:u w:val="single"/>
        <w:lang w:val="en-US"/>
      </w:rPr>
      <w:tab/>
    </w:r>
    <w:r w:rsidRPr="00263717">
      <w:rPr>
        <w:rFonts w:cs="Noto Sans"/>
        <w:iCs/>
        <w:szCs w:val="20"/>
        <w:u w:val="single"/>
        <w:lang w:val="en-US"/>
      </w:rPr>
      <w:tab/>
    </w:r>
    <w:r w:rsidRPr="00263717">
      <w:rPr>
        <w:rFonts w:cs="Noto Sans"/>
        <w:iCs/>
        <w:szCs w:val="20"/>
        <w:u w:val="single"/>
        <w:lang w:val="en-US"/>
      </w:rPr>
      <w:tab/>
    </w:r>
    <w:r w:rsidRPr="00263717">
      <w:rPr>
        <w:rFonts w:cs="Noto Sans"/>
        <w:iCs/>
        <w:szCs w:val="20"/>
        <w:u w:val="single"/>
        <w:lang w:val="en-US"/>
      </w:rPr>
      <w:tab/>
    </w:r>
    <w:r w:rsidRPr="00263717">
      <w:rPr>
        <w:rFonts w:cs="Noto Sans"/>
        <w:szCs w:val="20"/>
        <w:u w:val="single"/>
        <w:lang w:val="en-US"/>
      </w:rPr>
      <w:t xml:space="preserve">Page </w:t>
    </w:r>
    <w:r w:rsidRPr="00263717">
      <w:rPr>
        <w:rFonts w:cs="Noto Sans"/>
        <w:szCs w:val="20"/>
        <w:u w:val="single"/>
      </w:rPr>
      <w:fldChar w:fldCharType="begin"/>
    </w:r>
    <w:r w:rsidRPr="00263717">
      <w:rPr>
        <w:rFonts w:cs="Noto Sans"/>
        <w:szCs w:val="20"/>
        <w:u w:val="single"/>
        <w:lang w:val="en-US"/>
      </w:rPr>
      <w:instrText xml:space="preserve"> PAGE </w:instrText>
    </w:r>
    <w:r w:rsidRPr="00263717">
      <w:rPr>
        <w:rFonts w:cs="Noto Sans"/>
        <w:szCs w:val="20"/>
        <w:u w:val="single"/>
      </w:rPr>
      <w:fldChar w:fldCharType="separate"/>
    </w:r>
    <w:r w:rsidR="00B34542" w:rsidRPr="00263717">
      <w:rPr>
        <w:rFonts w:cs="Noto Sans"/>
        <w:noProof/>
        <w:szCs w:val="20"/>
        <w:u w:val="single"/>
        <w:lang w:val="en-US"/>
      </w:rPr>
      <w:t>6</w:t>
    </w:r>
    <w:r w:rsidRPr="00263717">
      <w:rPr>
        <w:rFonts w:cs="Noto Sans"/>
        <w:szCs w:val="20"/>
        <w:u w:val="single"/>
      </w:rPr>
      <w:fldChar w:fldCharType="end"/>
    </w:r>
    <w:r w:rsidRPr="00263717">
      <w:rPr>
        <w:rFonts w:cs="Noto Sans"/>
        <w:szCs w:val="20"/>
        <w:u w:val="single"/>
        <w:lang w:val="en-US"/>
      </w:rPr>
      <w:t xml:space="preserve"> of </w:t>
    </w:r>
    <w:r w:rsidR="00263717">
      <w:rPr>
        <w:rFonts w:cs="Noto Sans"/>
        <w:szCs w:val="20"/>
        <w:u w:val="single"/>
        <w:lang w:val="en-US"/>
      </w:rPr>
      <w:t>6</w:t>
    </w:r>
  </w:p>
  <w:p w14:paraId="32540582" w14:textId="77777777" w:rsidR="00F330BD" w:rsidRPr="00037E75" w:rsidRDefault="00316270">
    <w:pPr>
      <w:pStyle w:val="Header"/>
      <w:rPr>
        <w:lang w:val="en-US"/>
      </w:rPr>
    </w:pPr>
  </w:p>
  <w:p w14:paraId="5C641009" w14:textId="77777777" w:rsidR="00F330BD" w:rsidRPr="008958D2" w:rsidRDefault="00316270">
    <w:pPr>
      <w:pStyle w:val="Header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615D" w14:textId="557B449D" w:rsidR="00CF3BD2" w:rsidRPr="00037E75" w:rsidRDefault="009804BC" w:rsidP="003C658D">
    <w:pPr>
      <w:tabs>
        <w:tab w:val="right" w:pos="9639"/>
      </w:tabs>
      <w:rPr>
        <w:lang w:val="en-GB"/>
      </w:rPr>
    </w:pPr>
    <w:r>
      <w:rPr>
        <w:iCs/>
        <w:u w:val="single"/>
        <w:lang w:val="en-US"/>
      </w:rPr>
      <w:t>Appendix 2 – Suitability and Contract Price</w:t>
    </w:r>
    <w:r>
      <w:rPr>
        <w:iCs/>
        <w:u w:val="single"/>
        <w:lang w:val="en-US"/>
      </w:rPr>
      <w:tab/>
    </w:r>
    <w:r>
      <w:rPr>
        <w:u w:val="single"/>
        <w:lang w:val="en-US"/>
      </w:rPr>
      <w:t>Page</w:t>
    </w:r>
    <w:r w:rsidRPr="00E12B3B">
      <w:rPr>
        <w:u w:val="single"/>
        <w:lang w:val="en-US"/>
      </w:rPr>
      <w:t xml:space="preserve"> </w:t>
    </w:r>
    <w:r w:rsidRPr="00E12B3B">
      <w:rPr>
        <w:u w:val="single"/>
      </w:rPr>
      <w:fldChar w:fldCharType="begin"/>
    </w:r>
    <w:r w:rsidRPr="00E12B3B">
      <w:rPr>
        <w:u w:val="single"/>
        <w:lang w:val="en-US"/>
      </w:rPr>
      <w:instrText xml:space="preserve"> PAGE </w:instrText>
    </w:r>
    <w:r w:rsidRPr="00E12B3B">
      <w:rPr>
        <w:u w:val="single"/>
      </w:rPr>
      <w:fldChar w:fldCharType="separate"/>
    </w:r>
    <w:r w:rsidR="00B34542">
      <w:rPr>
        <w:noProof/>
        <w:u w:val="single"/>
        <w:lang w:val="en-US"/>
      </w:rPr>
      <w:t>7</w:t>
    </w:r>
    <w:r w:rsidRPr="00E12B3B">
      <w:rPr>
        <w:u w:val="single"/>
      </w:rPr>
      <w:fldChar w:fldCharType="end"/>
    </w:r>
    <w:r w:rsidRPr="00E12B3B">
      <w:rPr>
        <w:u w:val="single"/>
        <w:lang w:val="en-US"/>
      </w:rPr>
      <w:t xml:space="preserve"> </w:t>
    </w:r>
    <w:r>
      <w:rPr>
        <w:u w:val="single"/>
        <w:lang w:val="en-US"/>
      </w:rPr>
      <w:t>o</w:t>
    </w:r>
    <w:r w:rsidRPr="00E12B3B">
      <w:rPr>
        <w:u w:val="single"/>
        <w:lang w:val="en-US"/>
      </w:rPr>
      <w:t xml:space="preserve">f </w:t>
    </w:r>
    <w:r w:rsidR="001D5EC4">
      <w:rPr>
        <w:noProof/>
        <w:u w:val="single"/>
        <w:lang w:val="en-US"/>
      </w:rPr>
      <w:t>6</w:t>
    </w:r>
  </w:p>
  <w:p w14:paraId="443E2652" w14:textId="77777777" w:rsidR="00CF3BD2" w:rsidRPr="00037E75" w:rsidRDefault="00316270">
    <w:pPr>
      <w:pStyle w:val="Header"/>
      <w:rPr>
        <w:lang w:val="en-US"/>
      </w:rPr>
    </w:pPr>
  </w:p>
  <w:p w14:paraId="1F50E318" w14:textId="77777777" w:rsidR="00CF3BD2" w:rsidRPr="008958D2" w:rsidRDefault="0031627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CD6"/>
    <w:multiLevelType w:val="multilevel"/>
    <w:tmpl w:val="A68819A0"/>
    <w:lvl w:ilvl="0">
      <w:start w:val="1"/>
      <w:numFmt w:val="decimal"/>
      <w:pStyle w:val="BBDOversk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BDOversk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BDOversk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BDOversk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DE571E"/>
    <w:multiLevelType w:val="hybridMultilevel"/>
    <w:tmpl w:val="B54A6518"/>
    <w:lvl w:ilvl="0" w:tplc="AD007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E2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4C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2F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3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3A1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E8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C7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E6A8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45B3"/>
    <w:multiLevelType w:val="hybridMultilevel"/>
    <w:tmpl w:val="568EDAEE"/>
    <w:lvl w:ilvl="0" w:tplc="8A7AFF56">
      <w:start w:val="1"/>
      <w:numFmt w:val="decimal"/>
      <w:pStyle w:val="BBDNiveau5"/>
      <w:lvlText w:val="(%1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E0AF4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2C2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F44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41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4C2E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E5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01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0AF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C5EFF"/>
    <w:multiLevelType w:val="multilevel"/>
    <w:tmpl w:val="EFB0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Verdana" w:eastAsia="Times New Roman" w:hAnsi="Verdana" w:cs="Noto Sa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561E7"/>
    <w:multiLevelType w:val="hybridMultilevel"/>
    <w:tmpl w:val="539625BC"/>
    <w:lvl w:ilvl="0" w:tplc="CD8AD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0B0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F87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217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CB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034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C7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ECC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F44F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7727"/>
    <w:multiLevelType w:val="hybridMultilevel"/>
    <w:tmpl w:val="A4F6F8B8"/>
    <w:lvl w:ilvl="0" w:tplc="50CC1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042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30F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C08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CB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1C0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4A0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CA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100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D4CB7"/>
    <w:multiLevelType w:val="hybridMultilevel"/>
    <w:tmpl w:val="B8CCE962"/>
    <w:lvl w:ilvl="0" w:tplc="EFC87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CD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049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C4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E1F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6EF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01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CFA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7A8C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63FC6"/>
    <w:multiLevelType w:val="hybridMultilevel"/>
    <w:tmpl w:val="69E84606"/>
    <w:lvl w:ilvl="0" w:tplc="11BA8DCC">
      <w:start w:val="1"/>
      <w:numFmt w:val="bullet"/>
      <w:pStyle w:val="Punktteg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0CE1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A6AE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28D0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BCC8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8E50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50A2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8054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F813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F57BE9"/>
    <w:multiLevelType w:val="hybridMultilevel"/>
    <w:tmpl w:val="F9D048F0"/>
    <w:lvl w:ilvl="0" w:tplc="6BB0B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4D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DA9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C1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275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769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42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C8B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EA3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B5665"/>
    <w:multiLevelType w:val="hybridMultilevel"/>
    <w:tmpl w:val="395E5EA4"/>
    <w:lvl w:ilvl="0" w:tplc="DC984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2B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808F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8CB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6BE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A1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23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276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2D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2122A"/>
    <w:multiLevelType w:val="hybridMultilevel"/>
    <w:tmpl w:val="03485832"/>
    <w:lvl w:ilvl="0" w:tplc="864EF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44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26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49C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E1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701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E63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0BB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504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D63E8"/>
    <w:multiLevelType w:val="hybridMultilevel"/>
    <w:tmpl w:val="F176FA8A"/>
    <w:lvl w:ilvl="0" w:tplc="637E5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E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9E3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4A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E6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307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A24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26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69B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009E1"/>
    <w:multiLevelType w:val="hybridMultilevel"/>
    <w:tmpl w:val="7EEA5138"/>
    <w:lvl w:ilvl="0" w:tplc="2ACAC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A1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F2FF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C6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406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CC1C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6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A9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0F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D185E"/>
    <w:multiLevelType w:val="hybridMultilevel"/>
    <w:tmpl w:val="CF2A0DF8"/>
    <w:lvl w:ilvl="0" w:tplc="202CB774">
      <w:start w:val="1"/>
      <w:numFmt w:val="bullet"/>
      <w:pStyle w:val="BB-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770EB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386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CD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84A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589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E0D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4B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16A8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77A5C"/>
    <w:multiLevelType w:val="hybridMultilevel"/>
    <w:tmpl w:val="02888E94"/>
    <w:lvl w:ilvl="0" w:tplc="51ACC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80B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AE1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E69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E88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EE6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2E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4C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ACFD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D56C7"/>
    <w:multiLevelType w:val="hybridMultilevel"/>
    <w:tmpl w:val="B9963760"/>
    <w:lvl w:ilvl="0" w:tplc="4F3AC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677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E4FB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A2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6D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5AF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07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474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F0F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B1722"/>
    <w:multiLevelType w:val="multilevel"/>
    <w:tmpl w:val="52EA7304"/>
    <w:lvl w:ilvl="0">
      <w:start w:val="1"/>
      <w:numFmt w:val="decimal"/>
      <w:pStyle w:val="BBDParagraf1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BDParagraf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BDParagraf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BDParagraf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7" w15:restartNumberingAfterBreak="0">
    <w:nsid w:val="40B05F16"/>
    <w:multiLevelType w:val="hybridMultilevel"/>
    <w:tmpl w:val="3E12C93A"/>
    <w:lvl w:ilvl="0" w:tplc="6BC25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001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AF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CE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26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6AA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86E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6F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8AD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A3DF6"/>
    <w:multiLevelType w:val="multilevel"/>
    <w:tmpl w:val="2EB8D00A"/>
    <w:lvl w:ilvl="0">
      <w:start w:val="1"/>
      <w:numFmt w:val="upperRoman"/>
      <w:pStyle w:val="Kapitel"/>
      <w:lvlText w:val="Part %1"/>
      <w:lvlJc w:val="left"/>
      <w:pPr>
        <w:tabs>
          <w:tab w:val="num" w:pos="1247"/>
        </w:tabs>
        <w:ind w:left="1247" w:hanging="1247"/>
      </w:pPr>
      <w:rPr>
        <w:rFonts w:ascii="Open Sans" w:hAnsi="Open Sans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5FD3CA4"/>
    <w:multiLevelType w:val="hybridMultilevel"/>
    <w:tmpl w:val="5C48CB5A"/>
    <w:lvl w:ilvl="0" w:tplc="665C2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84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01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0F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CF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A4C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C5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024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323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A2B29"/>
    <w:multiLevelType w:val="hybridMultilevel"/>
    <w:tmpl w:val="189A3128"/>
    <w:lvl w:ilvl="0" w:tplc="0E88C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C3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B65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CD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CF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8EE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C4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62D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56D9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53FE7"/>
    <w:multiLevelType w:val="hybridMultilevel"/>
    <w:tmpl w:val="A078B7EE"/>
    <w:lvl w:ilvl="0" w:tplc="C58AF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A7B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62C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8B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29C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4ED1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42B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29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9AD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C54A3"/>
    <w:multiLevelType w:val="hybridMultilevel"/>
    <w:tmpl w:val="65D870B8"/>
    <w:lvl w:ilvl="0" w:tplc="23061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A1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26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2C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482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B0B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42B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E8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EC4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2522D"/>
    <w:multiLevelType w:val="hybridMultilevel"/>
    <w:tmpl w:val="FF98F1EE"/>
    <w:lvl w:ilvl="0" w:tplc="DF543D7A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 w:tplc="AE207146">
      <w:start w:val="1"/>
      <w:numFmt w:val="lowerLetter"/>
      <w:lvlText w:val="%2."/>
      <w:lvlJc w:val="left"/>
      <w:pPr>
        <w:ind w:left="1080" w:hanging="360"/>
      </w:pPr>
    </w:lvl>
    <w:lvl w:ilvl="2" w:tplc="2CF058AC" w:tentative="1">
      <w:start w:val="1"/>
      <w:numFmt w:val="lowerRoman"/>
      <w:lvlText w:val="%3."/>
      <w:lvlJc w:val="right"/>
      <w:pPr>
        <w:ind w:left="1800" w:hanging="180"/>
      </w:pPr>
    </w:lvl>
    <w:lvl w:ilvl="3" w:tplc="388CC622" w:tentative="1">
      <w:start w:val="1"/>
      <w:numFmt w:val="decimal"/>
      <w:lvlText w:val="%4."/>
      <w:lvlJc w:val="left"/>
      <w:pPr>
        <w:ind w:left="2520" w:hanging="360"/>
      </w:pPr>
    </w:lvl>
    <w:lvl w:ilvl="4" w:tplc="7A163870" w:tentative="1">
      <w:start w:val="1"/>
      <w:numFmt w:val="lowerLetter"/>
      <w:lvlText w:val="%5."/>
      <w:lvlJc w:val="left"/>
      <w:pPr>
        <w:ind w:left="3240" w:hanging="360"/>
      </w:pPr>
    </w:lvl>
    <w:lvl w:ilvl="5" w:tplc="8EACE2E4" w:tentative="1">
      <w:start w:val="1"/>
      <w:numFmt w:val="lowerRoman"/>
      <w:lvlText w:val="%6."/>
      <w:lvlJc w:val="right"/>
      <w:pPr>
        <w:ind w:left="3960" w:hanging="180"/>
      </w:pPr>
    </w:lvl>
    <w:lvl w:ilvl="6" w:tplc="DBBAF590" w:tentative="1">
      <w:start w:val="1"/>
      <w:numFmt w:val="decimal"/>
      <w:lvlText w:val="%7."/>
      <w:lvlJc w:val="left"/>
      <w:pPr>
        <w:ind w:left="4680" w:hanging="360"/>
      </w:pPr>
    </w:lvl>
    <w:lvl w:ilvl="7" w:tplc="152CA87E" w:tentative="1">
      <w:start w:val="1"/>
      <w:numFmt w:val="lowerLetter"/>
      <w:lvlText w:val="%8."/>
      <w:lvlJc w:val="left"/>
      <w:pPr>
        <w:ind w:left="5400" w:hanging="360"/>
      </w:pPr>
    </w:lvl>
    <w:lvl w:ilvl="8" w:tplc="8F1A6E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5A657F"/>
    <w:multiLevelType w:val="hybridMultilevel"/>
    <w:tmpl w:val="E9449DE8"/>
    <w:lvl w:ilvl="0" w:tplc="7256E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2E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5CF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058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AF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B2C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AE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03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4A6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F4BF5"/>
    <w:multiLevelType w:val="hybridMultilevel"/>
    <w:tmpl w:val="5D4ED8C4"/>
    <w:lvl w:ilvl="0" w:tplc="370C1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04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EE9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218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EF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0AB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233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8CF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D6C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97EA4"/>
    <w:multiLevelType w:val="multilevel"/>
    <w:tmpl w:val="730AB6AC"/>
    <w:lvl w:ilvl="0">
      <w:start w:val="1"/>
      <w:numFmt w:val="upperRoman"/>
      <w:lvlText w:val="Article %1."/>
      <w:lvlJc w:val="left"/>
      <w:pPr>
        <w:ind w:left="0" w:firstLine="0"/>
      </w:pPr>
      <w:rPr>
        <w:lang w:val="en-US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7" w15:restartNumberingAfterBreak="0">
    <w:nsid w:val="6D02414B"/>
    <w:multiLevelType w:val="hybridMultilevel"/>
    <w:tmpl w:val="46E42512"/>
    <w:lvl w:ilvl="0" w:tplc="A85A1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EA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208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8E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87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EE5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85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664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70E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1C4"/>
    <w:multiLevelType w:val="hybridMultilevel"/>
    <w:tmpl w:val="5F1AC96A"/>
    <w:lvl w:ilvl="0" w:tplc="A4107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63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D81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CE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056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769D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49E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C18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82B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D302E"/>
    <w:multiLevelType w:val="hybridMultilevel"/>
    <w:tmpl w:val="389ABC1E"/>
    <w:lvl w:ilvl="0" w:tplc="317E1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E0F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0C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802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D4F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21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EF8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BC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A0B8A"/>
    <w:multiLevelType w:val="hybridMultilevel"/>
    <w:tmpl w:val="FDC637BC"/>
    <w:lvl w:ilvl="0" w:tplc="CFCC4D92">
      <w:start w:val="1"/>
      <w:numFmt w:val="decimal"/>
      <w:pStyle w:val="BB-T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6E72A526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12FCB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DEC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68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BAD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26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AAE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D2ED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A463D"/>
    <w:multiLevelType w:val="hybridMultilevel"/>
    <w:tmpl w:val="B10CBD00"/>
    <w:lvl w:ilvl="0" w:tplc="A4F86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8616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6454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CA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696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F0F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E2B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2E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1C7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27535"/>
    <w:multiLevelType w:val="hybridMultilevel"/>
    <w:tmpl w:val="665AEF6A"/>
    <w:lvl w:ilvl="0" w:tplc="1EB69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00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EE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65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CCB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AC2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E8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648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DCB3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0"/>
  </w:num>
  <w:num w:numId="4">
    <w:abstractNumId w:val="16"/>
  </w:num>
  <w:num w:numId="5">
    <w:abstractNumId w:val="30"/>
  </w:num>
  <w:num w:numId="6">
    <w:abstractNumId w:val="13"/>
  </w:num>
  <w:num w:numId="7">
    <w:abstractNumId w:val="2"/>
  </w:num>
  <w:num w:numId="8">
    <w:abstractNumId w:val="7"/>
  </w:num>
  <w:num w:numId="9">
    <w:abstractNumId w:val="23"/>
  </w:num>
  <w:num w:numId="10">
    <w:abstractNumId w:val="14"/>
  </w:num>
  <w:num w:numId="11">
    <w:abstractNumId w:val="12"/>
  </w:num>
  <w:num w:numId="12">
    <w:abstractNumId w:val="11"/>
  </w:num>
  <w:num w:numId="13">
    <w:abstractNumId w:val="27"/>
  </w:num>
  <w:num w:numId="14">
    <w:abstractNumId w:val="24"/>
  </w:num>
  <w:num w:numId="15">
    <w:abstractNumId w:val="22"/>
  </w:num>
  <w:num w:numId="16">
    <w:abstractNumId w:val="1"/>
  </w:num>
  <w:num w:numId="17">
    <w:abstractNumId w:val="5"/>
  </w:num>
  <w:num w:numId="18">
    <w:abstractNumId w:val="19"/>
  </w:num>
  <w:num w:numId="19">
    <w:abstractNumId w:val="8"/>
  </w:num>
  <w:num w:numId="20">
    <w:abstractNumId w:val="4"/>
  </w:num>
  <w:num w:numId="21">
    <w:abstractNumId w:val="28"/>
  </w:num>
  <w:num w:numId="22">
    <w:abstractNumId w:val="15"/>
  </w:num>
  <w:num w:numId="23">
    <w:abstractNumId w:val="25"/>
  </w:num>
  <w:num w:numId="24">
    <w:abstractNumId w:val="17"/>
  </w:num>
  <w:num w:numId="25">
    <w:abstractNumId w:val="32"/>
  </w:num>
  <w:num w:numId="26">
    <w:abstractNumId w:val="31"/>
  </w:num>
  <w:num w:numId="27">
    <w:abstractNumId w:val="6"/>
  </w:num>
  <w:num w:numId="28">
    <w:abstractNumId w:val="9"/>
  </w:num>
  <w:num w:numId="29">
    <w:abstractNumId w:val="29"/>
  </w:num>
  <w:num w:numId="30">
    <w:abstractNumId w:val="23"/>
  </w:num>
  <w:num w:numId="31">
    <w:abstractNumId w:val="21"/>
  </w:num>
  <w:num w:numId="32">
    <w:abstractNumId w:val="10"/>
  </w:num>
  <w:num w:numId="33">
    <w:abstractNumId w:val="2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83"/>
    <w:rsid w:val="00083442"/>
    <w:rsid w:val="00125188"/>
    <w:rsid w:val="00153A12"/>
    <w:rsid w:val="00155FB5"/>
    <w:rsid w:val="0016738B"/>
    <w:rsid w:val="001D5EC4"/>
    <w:rsid w:val="001E3052"/>
    <w:rsid w:val="002417AE"/>
    <w:rsid w:val="00263717"/>
    <w:rsid w:val="0026630A"/>
    <w:rsid w:val="00316270"/>
    <w:rsid w:val="003B3A83"/>
    <w:rsid w:val="003D64C6"/>
    <w:rsid w:val="0046157A"/>
    <w:rsid w:val="00514769"/>
    <w:rsid w:val="00516340"/>
    <w:rsid w:val="0055774C"/>
    <w:rsid w:val="00597EAF"/>
    <w:rsid w:val="005B5EF6"/>
    <w:rsid w:val="005D37E0"/>
    <w:rsid w:val="005E1BAF"/>
    <w:rsid w:val="005F1A36"/>
    <w:rsid w:val="00685018"/>
    <w:rsid w:val="006C4885"/>
    <w:rsid w:val="007B1A7B"/>
    <w:rsid w:val="00817BD5"/>
    <w:rsid w:val="008905F4"/>
    <w:rsid w:val="00895EAC"/>
    <w:rsid w:val="008A6DC2"/>
    <w:rsid w:val="008B1483"/>
    <w:rsid w:val="008E5873"/>
    <w:rsid w:val="00901656"/>
    <w:rsid w:val="009804BC"/>
    <w:rsid w:val="009816B6"/>
    <w:rsid w:val="00984802"/>
    <w:rsid w:val="00AB0C3D"/>
    <w:rsid w:val="00AF670F"/>
    <w:rsid w:val="00B15BCC"/>
    <w:rsid w:val="00B16CC2"/>
    <w:rsid w:val="00B243B6"/>
    <w:rsid w:val="00B34542"/>
    <w:rsid w:val="00B45D47"/>
    <w:rsid w:val="00B5373C"/>
    <w:rsid w:val="00B569CA"/>
    <w:rsid w:val="00B94F18"/>
    <w:rsid w:val="00C01A56"/>
    <w:rsid w:val="00C05A8C"/>
    <w:rsid w:val="00C26C04"/>
    <w:rsid w:val="00C80A1B"/>
    <w:rsid w:val="00CA1414"/>
    <w:rsid w:val="00CF4DDF"/>
    <w:rsid w:val="00CF5A95"/>
    <w:rsid w:val="00D3115D"/>
    <w:rsid w:val="00D645C1"/>
    <w:rsid w:val="00D80794"/>
    <w:rsid w:val="00D944EA"/>
    <w:rsid w:val="00DF4CAF"/>
    <w:rsid w:val="00E0159F"/>
    <w:rsid w:val="00E36FAF"/>
    <w:rsid w:val="00E76F10"/>
    <w:rsid w:val="00E90366"/>
    <w:rsid w:val="00E96B85"/>
    <w:rsid w:val="00F07491"/>
    <w:rsid w:val="00F236CD"/>
    <w:rsid w:val="00F75A9B"/>
    <w:rsid w:val="00FC1307"/>
    <w:rsid w:val="00FC2DAA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61046C"/>
  <w15:docId w15:val="{78CE26AD-DEF3-4EE0-8C61-4C4B0518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9B"/>
    <w:pPr>
      <w:spacing w:after="200" w:line="276" w:lineRule="auto"/>
    </w:pPr>
    <w:rPr>
      <w:rFonts w:ascii="Verdana" w:hAnsi="Verdana"/>
      <w:szCs w:val="22"/>
    </w:rPr>
  </w:style>
  <w:style w:type="paragraph" w:styleId="Heading1">
    <w:name w:val="heading 1"/>
    <w:basedOn w:val="Normal"/>
    <w:next w:val="Normal"/>
    <w:link w:val="Heading1Char"/>
    <w:qFormat/>
    <w:rsid w:val="005E1BAF"/>
    <w:pPr>
      <w:keepNext/>
      <w:numPr>
        <w:numId w:val="9"/>
      </w:numPr>
      <w:spacing w:before="240" w:after="60"/>
      <w:outlineLvl w:val="0"/>
    </w:pPr>
    <w:rPr>
      <w:rFonts w:ascii="Noto Sans" w:hAnsi="Noto Sans" w:cs="Noto Sans"/>
      <w:bCs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E1BAF"/>
    <w:pPr>
      <w:numPr>
        <w:numId w:val="0"/>
      </w:numPr>
      <w:outlineLvl w:val="1"/>
    </w:pPr>
    <w:rPr>
      <w:sz w:val="28"/>
    </w:rPr>
  </w:style>
  <w:style w:type="paragraph" w:styleId="Heading3">
    <w:name w:val="heading 3"/>
    <w:basedOn w:val="Normal"/>
    <w:next w:val="NormalParagraph"/>
    <w:link w:val="Heading3Char"/>
    <w:qFormat/>
    <w:rsid w:val="004D438F"/>
    <w:pPr>
      <w:keepNext/>
      <w:widowControl w:val="0"/>
      <w:spacing w:before="120" w:after="120" w:line="240" w:lineRule="auto"/>
      <w:outlineLvl w:val="2"/>
    </w:pPr>
    <w:rPr>
      <w:rFonts w:eastAsia="Times New Roman"/>
      <w:snapToGrid w:val="0"/>
      <w:sz w:val="22"/>
      <w:szCs w:val="20"/>
      <w:u w:val="single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8958D2"/>
    <w:pPr>
      <w:keepNext/>
      <w:widowControl w:val="0"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/>
      <w:b/>
      <w:snapToGrid w:val="0"/>
      <w:sz w:val="22"/>
      <w:szCs w:val="20"/>
      <w:lang w:val="en-GB" w:eastAsia="en-US"/>
    </w:rPr>
  </w:style>
  <w:style w:type="paragraph" w:styleId="Heading5">
    <w:name w:val="heading 5"/>
    <w:basedOn w:val="Normal"/>
    <w:next w:val="NormalParagraph"/>
    <w:link w:val="Heading5Char"/>
    <w:qFormat/>
    <w:rsid w:val="008958D2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" w:eastAsia="Times New Roman" w:hAnsi="Times New Roman"/>
      <w:b/>
      <w:bCs/>
      <w:sz w:val="22"/>
      <w:szCs w:val="24"/>
      <w:lang w:val="en-GB" w:eastAsia="en-US"/>
    </w:rPr>
  </w:style>
  <w:style w:type="paragraph" w:styleId="Heading6">
    <w:name w:val="heading 6"/>
    <w:basedOn w:val="Normal"/>
    <w:next w:val="NormalParagraph"/>
    <w:link w:val="Heading6Char"/>
    <w:qFormat/>
    <w:rsid w:val="008958D2"/>
    <w:pPr>
      <w:widowControl w:val="0"/>
      <w:numPr>
        <w:ilvl w:val="5"/>
        <w:numId w:val="1"/>
      </w:numPr>
      <w:spacing w:before="120" w:after="480" w:line="240" w:lineRule="auto"/>
      <w:outlineLvl w:val="5"/>
    </w:pPr>
    <w:rPr>
      <w:rFonts w:ascii="Times New Roman" w:eastAsia="Times New Roman" w:hAnsi="Times New Roman"/>
      <w:b/>
      <w:snapToGrid w:val="0"/>
      <w:sz w:val="22"/>
      <w:szCs w:val="20"/>
      <w:u w:val="single"/>
      <w:lang w:val="en-GB" w:eastAsia="en-US"/>
    </w:rPr>
  </w:style>
  <w:style w:type="paragraph" w:styleId="Heading7">
    <w:name w:val="heading 7"/>
    <w:basedOn w:val="Normal"/>
    <w:next w:val="NormalParagraph"/>
    <w:link w:val="Heading7Char"/>
    <w:qFormat/>
    <w:rsid w:val="008958D2"/>
    <w:pPr>
      <w:keepNext/>
      <w:widowControl w:val="0"/>
      <w:numPr>
        <w:ilvl w:val="6"/>
        <w:numId w:val="1"/>
      </w:numPr>
      <w:spacing w:before="120" w:after="120" w:line="240" w:lineRule="auto"/>
      <w:outlineLvl w:val="6"/>
    </w:pPr>
    <w:rPr>
      <w:rFonts w:ascii="Times New Roman" w:eastAsia="Times New Roman" w:hAnsi="Times New Roman"/>
      <w:iCs/>
      <w:snapToGrid w:val="0"/>
      <w:sz w:val="22"/>
      <w:szCs w:val="20"/>
      <w:u w:val="single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8958D2"/>
    <w:pPr>
      <w:keepNext/>
      <w:widowControl w:val="0"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napToGrid w:val="0"/>
      <w:sz w:val="18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8958D2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/>
      <w:b/>
      <w:i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1BAF"/>
    <w:rPr>
      <w:rFonts w:ascii="Noto Sans" w:hAnsi="Noto Sans" w:cs="Noto Sans"/>
      <w:bCs/>
      <w:sz w:val="32"/>
      <w:szCs w:val="32"/>
      <w:lang w:val="en-GB"/>
    </w:rPr>
  </w:style>
  <w:style w:type="character" w:customStyle="1" w:styleId="Heading2Char">
    <w:name w:val="Heading 2 Char"/>
    <w:link w:val="Heading2"/>
    <w:rsid w:val="005E1BAF"/>
    <w:rPr>
      <w:rFonts w:ascii="Noto Sans" w:hAnsi="Noto Sans" w:cs="Noto Sans"/>
      <w:bCs/>
      <w:sz w:val="28"/>
      <w:szCs w:val="32"/>
      <w:lang w:val="en-GB"/>
    </w:rPr>
  </w:style>
  <w:style w:type="paragraph" w:customStyle="1" w:styleId="NormalParagraph">
    <w:name w:val="Normal Paragraph"/>
    <w:basedOn w:val="Normal"/>
    <w:link w:val="NormalParagraphTegn"/>
    <w:rsid w:val="006375BA"/>
    <w:pPr>
      <w:widowControl w:val="0"/>
      <w:spacing w:after="120" w:line="240" w:lineRule="auto"/>
    </w:pPr>
    <w:rPr>
      <w:rFonts w:ascii="Times New Roman" w:eastAsia="Times New Roman" w:hAnsi="Times New Roman"/>
      <w:snapToGrid w:val="0"/>
      <w:sz w:val="22"/>
      <w:szCs w:val="20"/>
      <w:lang w:val="en-GB" w:eastAsia="en-US"/>
    </w:rPr>
  </w:style>
  <w:style w:type="character" w:customStyle="1" w:styleId="NormalParagraphTegn">
    <w:name w:val="Normal Paragraph Tegn"/>
    <w:link w:val="NormalParagraph"/>
    <w:rsid w:val="009D0313"/>
    <w:rPr>
      <w:rFonts w:ascii="Times New Roman" w:eastAsia="Times New Roman" w:hAnsi="Times New Roman"/>
      <w:snapToGrid w:val="0"/>
      <w:sz w:val="22"/>
      <w:lang w:val="en-GB" w:eastAsia="en-US"/>
    </w:rPr>
  </w:style>
  <w:style w:type="character" w:customStyle="1" w:styleId="Heading3Char">
    <w:name w:val="Heading 3 Char"/>
    <w:link w:val="Heading3"/>
    <w:rsid w:val="004D438F"/>
    <w:rPr>
      <w:rFonts w:ascii="Verdana" w:eastAsia="Times New Roman" w:hAnsi="Verdana"/>
      <w:snapToGrid w:val="0"/>
      <w:sz w:val="22"/>
      <w:u w:val="single"/>
      <w:lang w:val="en-GB" w:eastAsia="en-US"/>
    </w:rPr>
  </w:style>
  <w:style w:type="character" w:customStyle="1" w:styleId="Heading4Char">
    <w:name w:val="Heading 4 Char"/>
    <w:link w:val="Heading4"/>
    <w:rsid w:val="008958D2"/>
    <w:rPr>
      <w:rFonts w:ascii="Times New Roman" w:eastAsia="Times New Roman" w:hAnsi="Times New Roman"/>
      <w:b/>
      <w:snapToGrid w:val="0"/>
      <w:sz w:val="22"/>
      <w:lang w:val="en-GB" w:eastAsia="en-US"/>
    </w:rPr>
  </w:style>
  <w:style w:type="character" w:customStyle="1" w:styleId="Heading5Char">
    <w:name w:val="Heading 5 Char"/>
    <w:link w:val="Heading5"/>
    <w:rsid w:val="008958D2"/>
    <w:rPr>
      <w:rFonts w:ascii="Times New Roman" w:eastAsia="Times New Roman" w:hAnsi="Times New Roman"/>
      <w:b/>
      <w:bCs/>
      <w:sz w:val="22"/>
      <w:szCs w:val="24"/>
      <w:lang w:val="en-GB" w:eastAsia="en-US"/>
    </w:rPr>
  </w:style>
  <w:style w:type="character" w:customStyle="1" w:styleId="Heading6Char">
    <w:name w:val="Heading 6 Char"/>
    <w:link w:val="Heading6"/>
    <w:rsid w:val="008958D2"/>
    <w:rPr>
      <w:rFonts w:ascii="Times New Roman" w:eastAsia="Times New Roman" w:hAnsi="Times New Roman"/>
      <w:b/>
      <w:snapToGrid w:val="0"/>
      <w:sz w:val="22"/>
      <w:u w:val="single"/>
      <w:lang w:val="en-GB" w:eastAsia="en-US"/>
    </w:rPr>
  </w:style>
  <w:style w:type="character" w:customStyle="1" w:styleId="Heading7Char">
    <w:name w:val="Heading 7 Char"/>
    <w:link w:val="Heading7"/>
    <w:rsid w:val="008958D2"/>
    <w:rPr>
      <w:rFonts w:ascii="Times New Roman" w:eastAsia="Times New Roman" w:hAnsi="Times New Roman"/>
      <w:iCs/>
      <w:snapToGrid w:val="0"/>
      <w:sz w:val="22"/>
      <w:u w:val="single"/>
      <w:lang w:val="en-GB" w:eastAsia="en-US"/>
    </w:rPr>
  </w:style>
  <w:style w:type="character" w:customStyle="1" w:styleId="Heading8Char">
    <w:name w:val="Heading 8 Char"/>
    <w:link w:val="Heading8"/>
    <w:rsid w:val="008958D2"/>
    <w:rPr>
      <w:rFonts w:ascii="Times New Roman" w:eastAsia="Times New Roman" w:hAnsi="Times New Roman"/>
      <w:b/>
      <w:bCs/>
      <w:snapToGrid w:val="0"/>
      <w:sz w:val="18"/>
      <w:lang w:val="en-GB" w:eastAsia="en-US"/>
    </w:rPr>
  </w:style>
  <w:style w:type="character" w:customStyle="1" w:styleId="Heading9Char">
    <w:name w:val="Heading 9 Char"/>
    <w:link w:val="Heading9"/>
    <w:rsid w:val="008958D2"/>
    <w:rPr>
      <w:rFonts w:ascii="Times New Roman" w:eastAsia="Times New Roman" w:hAnsi="Times New Roman"/>
      <w:b/>
      <w:i/>
      <w:u w:val="single"/>
      <w:lang w:val="en-GB"/>
    </w:rPr>
  </w:style>
  <w:style w:type="paragraph" w:customStyle="1" w:styleId="Mediumgitter1-fremhvningsfarve21">
    <w:name w:val="Medium gitter 1 - fremhævningsfarve 21"/>
    <w:basedOn w:val="Normal"/>
    <w:uiPriority w:val="34"/>
    <w:qFormat/>
    <w:rsid w:val="006375BA"/>
    <w:pPr>
      <w:spacing w:after="0" w:line="240" w:lineRule="auto"/>
      <w:ind w:left="1304"/>
      <w:jc w:val="both"/>
    </w:pPr>
    <w:rPr>
      <w:rFonts w:ascii="Garamond" w:eastAsia="Times New Roman" w:hAnsi="Garamond"/>
      <w:sz w:val="26"/>
      <w:szCs w:val="20"/>
      <w:lang w:eastAsia="en-US"/>
    </w:rPr>
  </w:style>
  <w:style w:type="character" w:styleId="Hyperlink">
    <w:name w:val="Hyperlink"/>
    <w:uiPriority w:val="99"/>
    <w:unhideWhenUsed/>
    <w:rsid w:val="006375BA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640F"/>
  </w:style>
  <w:style w:type="character" w:customStyle="1" w:styleId="DateChar">
    <w:name w:val="Date Char"/>
    <w:link w:val="Date"/>
    <w:uiPriority w:val="99"/>
    <w:semiHidden/>
    <w:rsid w:val="0058640F"/>
    <w:rPr>
      <w:rFonts w:ascii="Verdana" w:eastAsia="SimSun" w:hAnsi="Verdana" w:cs="Times New Roman"/>
      <w:sz w:val="20"/>
      <w:lang w:eastAsia="da-DK"/>
    </w:rPr>
  </w:style>
  <w:style w:type="paragraph" w:customStyle="1" w:styleId="Typografi1">
    <w:name w:val="Typografi1"/>
    <w:basedOn w:val="Normal"/>
    <w:qFormat/>
    <w:rsid w:val="007B2CDE"/>
    <w:pPr>
      <w:tabs>
        <w:tab w:val="left" w:pos="1276"/>
        <w:tab w:val="left" w:pos="3686"/>
      </w:tabs>
    </w:pPr>
    <w:rPr>
      <w:rFonts w:ascii="Garamond" w:hAnsi="Garamond"/>
      <w:sz w:val="24"/>
      <w:lang w:val="en-US"/>
    </w:rPr>
  </w:style>
  <w:style w:type="character" w:styleId="CommentReference">
    <w:name w:val="annotation reference"/>
    <w:rsid w:val="00084A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4A9B"/>
    <w:rPr>
      <w:szCs w:val="20"/>
    </w:rPr>
  </w:style>
  <w:style w:type="character" w:customStyle="1" w:styleId="CommentTextChar">
    <w:name w:val="Comment Text Char"/>
    <w:link w:val="CommentText"/>
    <w:rsid w:val="007B2CDE"/>
    <w:rPr>
      <w:rFonts w:ascii="Verdana" w:hAnsi="Verdana"/>
    </w:rPr>
  </w:style>
  <w:style w:type="paragraph" w:styleId="BalloonText">
    <w:name w:val="Balloon Text"/>
    <w:basedOn w:val="Normal"/>
    <w:link w:val="BalloonTextChar"/>
    <w:semiHidden/>
    <w:unhideWhenUsed/>
    <w:rsid w:val="007B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B2CDE"/>
    <w:rPr>
      <w:rFonts w:ascii="Tahoma" w:hAnsi="Tahoma" w:cs="Tahoma"/>
      <w:sz w:val="16"/>
      <w:szCs w:val="16"/>
      <w:lang w:eastAsia="da-DK"/>
    </w:rPr>
  </w:style>
  <w:style w:type="table" w:styleId="TableGrid">
    <w:name w:val="Table Grid"/>
    <w:basedOn w:val="TableNormal"/>
    <w:rsid w:val="00FF12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semiHidden/>
    <w:rsid w:val="00D168E6"/>
    <w:pPr>
      <w:spacing w:after="0" w:line="240" w:lineRule="auto"/>
    </w:pPr>
    <w:rPr>
      <w:rFonts w:ascii="Courier New" w:eastAsia="Times New Roman" w:hAnsi="Courier New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D168E6"/>
    <w:rPr>
      <w:rFonts w:ascii="Courier New" w:eastAsia="Times New Roman" w:hAnsi="Courier New"/>
      <w:lang w:eastAsia="en-US"/>
    </w:rPr>
  </w:style>
  <w:style w:type="paragraph" w:styleId="Header">
    <w:name w:val="header"/>
    <w:basedOn w:val="Normal"/>
    <w:link w:val="HeaderChar"/>
    <w:unhideWhenUsed/>
    <w:rsid w:val="00A04406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A04406"/>
    <w:rPr>
      <w:rFonts w:ascii="Verdana" w:hAnsi="Verdana"/>
      <w:szCs w:val="22"/>
      <w:lang w:eastAsia="da-DK"/>
    </w:rPr>
  </w:style>
  <w:style w:type="paragraph" w:styleId="Footer">
    <w:name w:val="footer"/>
    <w:basedOn w:val="Normal"/>
    <w:link w:val="FooterChar"/>
    <w:unhideWhenUsed/>
    <w:rsid w:val="00A04406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04406"/>
    <w:rPr>
      <w:rFonts w:ascii="Verdana" w:hAnsi="Verdana"/>
      <w:szCs w:val="22"/>
      <w:lang w:eastAsia="da-DK"/>
    </w:rPr>
  </w:style>
  <w:style w:type="character" w:styleId="PageNumber">
    <w:name w:val="page number"/>
    <w:basedOn w:val="DefaultParagraphFont"/>
    <w:rsid w:val="00A04406"/>
  </w:style>
  <w:style w:type="paragraph" w:customStyle="1" w:styleId="Overskrift1">
    <w:name w:val="Overskrift1"/>
    <w:basedOn w:val="Heading1"/>
    <w:next w:val="Normal"/>
    <w:uiPriority w:val="39"/>
    <w:semiHidden/>
    <w:unhideWhenUsed/>
    <w:qFormat/>
    <w:rsid w:val="00F1501E"/>
    <w:pPr>
      <w:keepLines/>
      <w:spacing w:before="480" w:after="0"/>
      <w:outlineLvl w:val="9"/>
    </w:pPr>
    <w:rPr>
      <w:color w:val="365F91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F455A"/>
    <w:pPr>
      <w:tabs>
        <w:tab w:val="right" w:leader="dot" w:pos="9628"/>
      </w:tabs>
    </w:pPr>
    <w:rPr>
      <w:b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BF455A"/>
    <w:pPr>
      <w:tabs>
        <w:tab w:val="right" w:leader="dot" w:pos="9628"/>
      </w:tabs>
      <w:ind w:left="200"/>
    </w:pPr>
    <w:rPr>
      <w:lang w:val="en-GB"/>
    </w:rPr>
  </w:style>
  <w:style w:type="character" w:styleId="FollowedHyperlink">
    <w:name w:val="FollowedHyperlink"/>
    <w:semiHidden/>
    <w:unhideWhenUsed/>
    <w:rsid w:val="00044511"/>
    <w:rPr>
      <w:color w:val="800080"/>
      <w:u w:val="single"/>
    </w:rPr>
  </w:style>
  <w:style w:type="paragraph" w:styleId="NormalWeb">
    <w:name w:val="Normal (Web)"/>
    <w:basedOn w:val="Normal"/>
    <w:semiHidden/>
    <w:unhideWhenUsed/>
    <w:rsid w:val="009651F9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9651F9"/>
    <w:rPr>
      <w:b/>
      <w:bCs/>
    </w:rPr>
  </w:style>
  <w:style w:type="paragraph" w:customStyle="1" w:styleId="Lokation">
    <w:name w:val="Lokation"/>
    <w:basedOn w:val="Normal"/>
    <w:rsid w:val="00853A7F"/>
    <w:pPr>
      <w:spacing w:after="0" w:line="240" w:lineRule="auto"/>
    </w:pPr>
    <w:rPr>
      <w:rFonts w:ascii="Garamond" w:eastAsia="Times New Roman" w:hAnsi="Garamond"/>
      <w:sz w:val="26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35697A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697A"/>
    <w:rPr>
      <w:rFonts w:ascii="Verdana" w:hAnsi="Verdana"/>
      <w:lang w:eastAsia="da-DK"/>
    </w:rPr>
  </w:style>
  <w:style w:type="character" w:styleId="FootnoteReference">
    <w:name w:val="footnote reference"/>
    <w:semiHidden/>
    <w:unhideWhenUsed/>
    <w:rsid w:val="0035697A"/>
    <w:rPr>
      <w:vertAlign w:val="superscript"/>
    </w:rPr>
  </w:style>
  <w:style w:type="paragraph" w:customStyle="1" w:styleId="FIDICFormColPara">
    <w:name w:val="FIDIC_FormColPara"/>
    <w:basedOn w:val="Normal"/>
    <w:uiPriority w:val="99"/>
    <w:rsid w:val="002B2D9B"/>
    <w:pPr>
      <w:widowControl w:val="0"/>
      <w:spacing w:after="240" w:line="240" w:lineRule="exact"/>
    </w:pPr>
    <w:rPr>
      <w:rFonts w:ascii="Arial" w:eastAsia="Times New Roman" w:hAnsi="Arial" w:cs="Arial"/>
      <w:color w:val="0000CC"/>
      <w:szCs w:val="20"/>
      <w:lang w:val="en-GB" w:eastAsia="fr-FR"/>
    </w:rPr>
  </w:style>
  <w:style w:type="paragraph" w:customStyle="1" w:styleId="FIDICFormName">
    <w:name w:val="FIDIC_FormName"/>
    <w:basedOn w:val="Normal"/>
    <w:uiPriority w:val="99"/>
    <w:rsid w:val="002B2D9B"/>
    <w:pPr>
      <w:widowControl w:val="0"/>
      <w:spacing w:line="280" w:lineRule="exact"/>
    </w:pPr>
    <w:rPr>
      <w:rFonts w:ascii="Arial" w:eastAsia="Times New Roman" w:hAnsi="Arial" w:cs="Arial"/>
      <w:color w:val="0000CC"/>
      <w:sz w:val="28"/>
      <w:szCs w:val="28"/>
      <w:lang w:val="en-GB" w:eastAsia="fr-FR"/>
    </w:rPr>
  </w:style>
  <w:style w:type="paragraph" w:customStyle="1" w:styleId="FIDICFormColParaHigh">
    <w:name w:val="FIDIC_FormColParaHigh"/>
    <w:basedOn w:val="FIDICFormColPara"/>
    <w:uiPriority w:val="99"/>
    <w:rsid w:val="002B2D9B"/>
    <w:pPr>
      <w:spacing w:after="0"/>
    </w:pPr>
  </w:style>
  <w:style w:type="paragraph" w:customStyle="1" w:styleId="FIDICFormNameSub">
    <w:name w:val="FIDIC_FormNameSub"/>
    <w:basedOn w:val="FIDICFormName"/>
    <w:next w:val="FIDICFormColPara"/>
    <w:uiPriority w:val="99"/>
    <w:rsid w:val="002B2D9B"/>
    <w:rPr>
      <w:sz w:val="24"/>
      <w:szCs w:val="24"/>
    </w:rPr>
  </w:style>
  <w:style w:type="paragraph" w:customStyle="1" w:styleId="Underafsnit1">
    <w:name w:val="Underafsnit 1"/>
    <w:basedOn w:val="Normal"/>
    <w:rsid w:val="002B2D9B"/>
    <w:pPr>
      <w:widowControl w:val="0"/>
      <w:tabs>
        <w:tab w:val="num" w:pos="1418"/>
      </w:tabs>
      <w:spacing w:after="120" w:line="240" w:lineRule="auto"/>
      <w:ind w:left="709" w:hanging="709"/>
    </w:pPr>
    <w:rPr>
      <w:rFonts w:ascii="Times New Roman" w:eastAsia="Times New Roman" w:hAnsi="Times New Roman"/>
      <w:sz w:val="22"/>
      <w:szCs w:val="20"/>
      <w:lang w:val="en-GB" w:eastAsia="en-US"/>
    </w:rPr>
  </w:style>
  <w:style w:type="paragraph" w:styleId="BodyText">
    <w:name w:val="Body Text"/>
    <w:basedOn w:val="Normal"/>
    <w:link w:val="BodyTextChar"/>
    <w:semiHidden/>
    <w:rsid w:val="002B2D9B"/>
    <w:pPr>
      <w:widowControl w:val="0"/>
      <w:spacing w:after="0" w:line="240" w:lineRule="auto"/>
    </w:pPr>
    <w:rPr>
      <w:rFonts w:ascii="Times New Roman" w:eastAsia="Times New Roman" w:hAnsi="Times New Roman"/>
      <w:i/>
      <w:iCs/>
      <w:sz w:val="22"/>
      <w:szCs w:val="20"/>
      <w:lang w:val="en-GB" w:eastAsia="en-US"/>
    </w:rPr>
  </w:style>
  <w:style w:type="character" w:customStyle="1" w:styleId="BodyTextChar">
    <w:name w:val="Body Text Char"/>
    <w:link w:val="BodyText"/>
    <w:uiPriority w:val="99"/>
    <w:semiHidden/>
    <w:rsid w:val="002B2D9B"/>
    <w:rPr>
      <w:rFonts w:ascii="Times New Roman" w:eastAsia="Times New Roman" w:hAnsi="Times New Roman"/>
      <w:i/>
      <w:iCs/>
      <w:sz w:val="22"/>
      <w:lang w:val="en-GB" w:eastAsia="en-US"/>
    </w:rPr>
  </w:style>
  <w:style w:type="paragraph" w:customStyle="1" w:styleId="Underafsnit2">
    <w:name w:val="Underafsnit 2"/>
    <w:basedOn w:val="NormalParagraph"/>
    <w:rsid w:val="008958D2"/>
    <w:pPr>
      <w:tabs>
        <w:tab w:val="num" w:pos="2138"/>
      </w:tabs>
      <w:ind w:left="1844" w:hanging="426"/>
    </w:pPr>
  </w:style>
  <w:style w:type="paragraph" w:customStyle="1" w:styleId="TitlePage18Center">
    <w:name w:val="Title Page 18 Center"/>
    <w:basedOn w:val="Normal"/>
    <w:rsid w:val="008958D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36"/>
      <w:szCs w:val="20"/>
      <w:lang w:val="en-GB" w:eastAsia="en-US"/>
    </w:rPr>
  </w:style>
  <w:style w:type="character" w:customStyle="1" w:styleId="BodyTextIndentChar">
    <w:name w:val="Body Text Indent Char"/>
    <w:link w:val="BodyTextIndent"/>
    <w:semiHidden/>
    <w:rsid w:val="008958D2"/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8958D2"/>
    <w:pPr>
      <w:widowControl w:val="0"/>
      <w:spacing w:after="120" w:line="240" w:lineRule="auto"/>
      <w:ind w:left="1417" w:hanging="703"/>
    </w:pPr>
    <w:rPr>
      <w:rFonts w:ascii="Times New Roman" w:eastAsia="Times New Roman" w:hAnsi="Times New Roman"/>
      <w:snapToGrid w:val="0"/>
      <w:sz w:val="22"/>
      <w:szCs w:val="20"/>
      <w:lang w:val="en-GB" w:eastAsia="en-US"/>
    </w:rPr>
  </w:style>
  <w:style w:type="paragraph" w:customStyle="1" w:styleId="xl22">
    <w:name w:val="xl22"/>
    <w:basedOn w:val="Normal"/>
    <w:rsid w:val="008958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3">
    <w:name w:val="xl23"/>
    <w:basedOn w:val="Normal"/>
    <w:rsid w:val="008958D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4">
    <w:name w:val="xl24"/>
    <w:basedOn w:val="Normal"/>
    <w:rsid w:val="00895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5">
    <w:name w:val="xl25"/>
    <w:basedOn w:val="Normal"/>
    <w:rsid w:val="008958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6">
    <w:name w:val="xl26"/>
    <w:basedOn w:val="Normal"/>
    <w:rsid w:val="008958D2"/>
    <w:pP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xl27">
    <w:name w:val="xl27"/>
    <w:basedOn w:val="Normal"/>
    <w:rsid w:val="008958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8">
    <w:name w:val="xl28"/>
    <w:basedOn w:val="Normal"/>
    <w:rsid w:val="008958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9">
    <w:name w:val="xl29"/>
    <w:basedOn w:val="Normal"/>
    <w:rsid w:val="008958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0">
    <w:name w:val="xl30"/>
    <w:basedOn w:val="Normal"/>
    <w:rsid w:val="008958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1">
    <w:name w:val="xl31"/>
    <w:basedOn w:val="Normal"/>
    <w:rsid w:val="008958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2">
    <w:name w:val="xl32"/>
    <w:basedOn w:val="Normal"/>
    <w:rsid w:val="008958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3">
    <w:name w:val="xl33"/>
    <w:basedOn w:val="Normal"/>
    <w:rsid w:val="008958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4">
    <w:name w:val="xl34"/>
    <w:basedOn w:val="Normal"/>
    <w:rsid w:val="008958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5">
    <w:name w:val="xl35"/>
    <w:basedOn w:val="Normal"/>
    <w:rsid w:val="008958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6">
    <w:name w:val="xl36"/>
    <w:basedOn w:val="Normal"/>
    <w:rsid w:val="008958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37">
    <w:name w:val="xl37"/>
    <w:basedOn w:val="Normal"/>
    <w:rsid w:val="008958D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38">
    <w:name w:val="xl38"/>
    <w:basedOn w:val="Normal"/>
    <w:rsid w:val="008958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39">
    <w:name w:val="xl39"/>
    <w:basedOn w:val="Normal"/>
    <w:rsid w:val="008958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40">
    <w:name w:val="xl40"/>
    <w:basedOn w:val="Normal"/>
    <w:rsid w:val="00895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character" w:customStyle="1" w:styleId="BodyTextIndent3Char">
    <w:name w:val="Body Text Indent 3 Char"/>
    <w:link w:val="BodyTextIndent3"/>
    <w:semiHidden/>
    <w:rsid w:val="008958D2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rsid w:val="008958D2"/>
    <w:pPr>
      <w:widowControl w:val="0"/>
      <w:autoSpaceDE w:val="0"/>
      <w:autoSpaceDN w:val="0"/>
      <w:spacing w:after="120" w:line="240" w:lineRule="auto"/>
      <w:ind w:left="720" w:hanging="720"/>
    </w:pPr>
    <w:rPr>
      <w:rFonts w:ascii="Times New Roman" w:eastAsia="Times New Roman" w:hAnsi="Times New Roman"/>
      <w:sz w:val="22"/>
      <w:lang w:val="en-US" w:eastAsia="en-US"/>
    </w:rPr>
  </w:style>
  <w:style w:type="paragraph" w:customStyle="1" w:styleId="HeadingTable">
    <w:name w:val="Heading Table"/>
    <w:basedOn w:val="Normal"/>
    <w:rsid w:val="008958D2"/>
    <w:pPr>
      <w:widowControl w:val="0"/>
      <w:spacing w:after="0" w:line="240" w:lineRule="auto"/>
    </w:pPr>
    <w:rPr>
      <w:rFonts w:ascii="Times New Roman" w:eastAsia="Times New Roman" w:hAnsi="Times New Roman"/>
      <w:b/>
      <w:snapToGrid w:val="0"/>
      <w:sz w:val="16"/>
      <w:szCs w:val="20"/>
      <w:lang w:val="en-GB" w:eastAsia="en-US"/>
    </w:rPr>
  </w:style>
  <w:style w:type="paragraph" w:customStyle="1" w:styleId="Tabel-Normal1">
    <w:name w:val="Tabel - Normal1"/>
    <w:basedOn w:val="Normal"/>
    <w:next w:val="Normal"/>
    <w:rsid w:val="008958D2"/>
    <w:pPr>
      <w:widowControl w:val="0"/>
      <w:spacing w:after="0" w:line="240" w:lineRule="auto"/>
    </w:pPr>
    <w:rPr>
      <w:rFonts w:ascii="Times New (W1)" w:eastAsia="Times New Roman" w:hAnsi="Times New (W1)"/>
      <w:snapToGrid w:val="0"/>
      <w:sz w:val="16"/>
      <w:szCs w:val="20"/>
      <w:lang w:val="en-GB" w:eastAsia="en-US"/>
    </w:rPr>
  </w:style>
  <w:style w:type="paragraph" w:customStyle="1" w:styleId="um-titelforside">
    <w:name w:val="_um-titelforside"/>
    <w:basedOn w:val="Normal"/>
    <w:next w:val="Normal"/>
    <w:autoRedefine/>
    <w:rsid w:val="008958D2"/>
    <w:pPr>
      <w:spacing w:after="0" w:line="240" w:lineRule="auto"/>
    </w:pPr>
    <w:rPr>
      <w:rFonts w:ascii="Garamond" w:eastAsia="Times New Roman" w:hAnsi="Garamond"/>
      <w:b/>
      <w:sz w:val="44"/>
      <w:szCs w:val="20"/>
      <w:lang w:val="en-GB"/>
    </w:rPr>
  </w:style>
  <w:style w:type="paragraph" w:customStyle="1" w:styleId="um-brod">
    <w:name w:val="_um-brod"/>
    <w:autoRedefine/>
    <w:rsid w:val="008958D2"/>
    <w:pPr>
      <w:ind w:left="6096" w:firstLine="709"/>
      <w:jc w:val="right"/>
    </w:pPr>
    <w:rPr>
      <w:rFonts w:ascii="Garamond" w:eastAsia="Times New Roman" w:hAnsi="Garamond"/>
      <w:b/>
      <w:bCs/>
      <w:sz w:val="24"/>
      <w:lang w:val="en-GB"/>
    </w:rPr>
  </w:style>
  <w:style w:type="paragraph" w:customStyle="1" w:styleId="um-fremhvet16">
    <w:name w:val="_um-fremhævet 16"/>
    <w:basedOn w:val="Normal"/>
    <w:next w:val="um-brod"/>
    <w:autoRedefine/>
    <w:rsid w:val="008958D2"/>
    <w:pPr>
      <w:keepNext/>
      <w:keepLines/>
      <w:tabs>
        <w:tab w:val="left" w:pos="1276"/>
        <w:tab w:val="left" w:pos="1701"/>
        <w:tab w:val="right" w:pos="9639"/>
      </w:tabs>
      <w:spacing w:after="0" w:line="240" w:lineRule="auto"/>
      <w:ind w:firstLine="28"/>
    </w:pPr>
    <w:rPr>
      <w:rFonts w:ascii="Garamond" w:eastAsia="Times New Roman" w:hAnsi="Garamond"/>
      <w:b/>
      <w:sz w:val="32"/>
      <w:szCs w:val="20"/>
      <w:lang w:val="en-GB"/>
    </w:rPr>
  </w:style>
  <w:style w:type="paragraph" w:customStyle="1" w:styleId="Ledetekst">
    <w:name w:val="Ledetekst"/>
    <w:basedOn w:val="Normal"/>
    <w:next w:val="Normal"/>
    <w:rsid w:val="008958D2"/>
    <w:pPr>
      <w:spacing w:after="0" w:line="240" w:lineRule="auto"/>
      <w:jc w:val="both"/>
    </w:pPr>
    <w:rPr>
      <w:rFonts w:ascii="Garamond" w:eastAsia="Times New Roman" w:hAnsi="Garamond"/>
      <w:sz w:val="17"/>
      <w:szCs w:val="20"/>
      <w:lang w:val="en-GB" w:eastAsia="en-US"/>
    </w:rPr>
  </w:style>
  <w:style w:type="paragraph" w:customStyle="1" w:styleId="Hilsen">
    <w:name w:val="Hilsen"/>
    <w:basedOn w:val="Normal"/>
    <w:next w:val="Normal"/>
    <w:rsid w:val="008958D2"/>
    <w:pPr>
      <w:spacing w:after="0" w:line="240" w:lineRule="auto"/>
      <w:jc w:val="center"/>
    </w:pPr>
    <w:rPr>
      <w:rFonts w:ascii="Garamond" w:eastAsia="Times New Roman" w:hAnsi="Garamond"/>
      <w:sz w:val="26"/>
      <w:szCs w:val="20"/>
      <w:lang w:val="en-GB" w:eastAsia="en-US"/>
    </w:rPr>
  </w:style>
  <w:style w:type="paragraph" w:customStyle="1" w:styleId="Underskriver">
    <w:name w:val="Underskriver"/>
    <w:basedOn w:val="Normal"/>
    <w:next w:val="Normal"/>
    <w:rsid w:val="008958D2"/>
    <w:pPr>
      <w:spacing w:after="0" w:line="240" w:lineRule="auto"/>
      <w:jc w:val="center"/>
    </w:pPr>
    <w:rPr>
      <w:rFonts w:ascii="Garamond" w:eastAsia="Times New Roman" w:hAnsi="Garamond"/>
      <w:sz w:val="26"/>
      <w:szCs w:val="20"/>
      <w:lang w:val="en-GB" w:eastAsia="en-US"/>
    </w:rPr>
  </w:style>
  <w:style w:type="paragraph" w:customStyle="1" w:styleId="Stilling">
    <w:name w:val="Stilling"/>
    <w:basedOn w:val="Normal"/>
    <w:next w:val="Normal"/>
    <w:rsid w:val="008958D2"/>
    <w:pPr>
      <w:spacing w:after="0" w:line="240" w:lineRule="auto"/>
      <w:jc w:val="center"/>
    </w:pPr>
    <w:rPr>
      <w:rFonts w:ascii="Garamond" w:eastAsia="Times New Roman" w:hAnsi="Garamond"/>
      <w:sz w:val="18"/>
      <w:szCs w:val="20"/>
      <w:lang w:val="en-GB" w:eastAsia="en-US"/>
    </w:rPr>
  </w:style>
  <w:style w:type="character" w:customStyle="1" w:styleId="DocumentMapChar">
    <w:name w:val="Document Map Char"/>
    <w:link w:val="DocumentMap"/>
    <w:semiHidden/>
    <w:rsid w:val="008958D2"/>
    <w:rPr>
      <w:rFonts w:ascii="Tahoma" w:eastAsia="Times New Roman" w:hAnsi="Tahoma" w:cs="Tahoma"/>
      <w:snapToGrid w:val="0"/>
      <w:sz w:val="22"/>
      <w:shd w:val="clear" w:color="auto" w:fill="000080"/>
      <w:lang w:val="en-GB" w:eastAsia="en-US"/>
    </w:rPr>
  </w:style>
  <w:style w:type="paragraph" w:styleId="DocumentMap">
    <w:name w:val="Document Map"/>
    <w:basedOn w:val="Normal"/>
    <w:link w:val="DocumentMapChar"/>
    <w:semiHidden/>
    <w:rsid w:val="008958D2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napToGrid w:val="0"/>
      <w:sz w:val="22"/>
      <w:szCs w:val="20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D7194A"/>
    <w:rPr>
      <w:szCs w:val="20"/>
    </w:rPr>
  </w:style>
  <w:style w:type="character" w:customStyle="1" w:styleId="EndnoteTextChar">
    <w:name w:val="Endnote Text Char"/>
    <w:link w:val="EndnoteText"/>
    <w:rsid w:val="00D7194A"/>
    <w:rPr>
      <w:rFonts w:ascii="Verdana" w:hAnsi="Verdana"/>
      <w:lang w:eastAsia="da-DK"/>
    </w:rPr>
  </w:style>
  <w:style w:type="character" w:styleId="EndnoteReference">
    <w:name w:val="endnote reference"/>
    <w:unhideWhenUsed/>
    <w:rsid w:val="00D7194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5DF1"/>
    <w:rPr>
      <w:b/>
      <w:bCs/>
    </w:rPr>
  </w:style>
  <w:style w:type="character" w:customStyle="1" w:styleId="CommentSubjectChar">
    <w:name w:val="Comment Subject Char"/>
    <w:link w:val="CommentSubject"/>
    <w:semiHidden/>
    <w:rsid w:val="00785DF1"/>
    <w:rPr>
      <w:rFonts w:ascii="Verdana" w:hAnsi="Verdana"/>
      <w:b/>
      <w:bCs/>
      <w:lang w:eastAsia="da-DK"/>
    </w:rPr>
  </w:style>
  <w:style w:type="paragraph" w:customStyle="1" w:styleId="Mediumliste2-fremhvningsfarve21">
    <w:name w:val="Medium liste 2 - fremhævningsfarve 21"/>
    <w:hidden/>
    <w:uiPriority w:val="99"/>
    <w:semiHidden/>
    <w:rsid w:val="00617A82"/>
    <w:rPr>
      <w:rFonts w:ascii="Verdana" w:hAnsi="Verdana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E40E9"/>
    <w:pPr>
      <w:ind w:left="400"/>
    </w:pPr>
  </w:style>
  <w:style w:type="paragraph" w:customStyle="1" w:styleId="Default">
    <w:name w:val="Default"/>
    <w:rsid w:val="0097726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table" w:customStyle="1" w:styleId="Strktcitat1">
    <w:name w:val="Stærkt citat1"/>
    <w:basedOn w:val="TableNormal"/>
    <w:uiPriority w:val="60"/>
    <w:qFormat/>
    <w:rsid w:val="003B38A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MS Mincho" w:eastAsia="SimHei" w:hAnsi="MS Mincho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ColorfulList-Accent1">
    <w:name w:val="Colorful List Accent 1"/>
    <w:basedOn w:val="TableNormal"/>
    <w:uiPriority w:val="34"/>
    <w:qFormat/>
    <w:rsid w:val="003B38A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Farvetskygge-fremhvningsfarve11">
    <w:name w:val="Farvet skygge - fremhævningsfarve 11"/>
    <w:hidden/>
    <w:uiPriority w:val="99"/>
    <w:semiHidden/>
    <w:rsid w:val="00C851A1"/>
    <w:rPr>
      <w:rFonts w:ascii="Verdana" w:hAnsi="Verdana"/>
      <w:szCs w:val="22"/>
    </w:rPr>
  </w:style>
  <w:style w:type="character" w:styleId="PlaceholderText">
    <w:name w:val="Placeholder Text"/>
    <w:uiPriority w:val="99"/>
    <w:semiHidden/>
    <w:rsid w:val="007D1807"/>
    <w:rPr>
      <w:color w:val="FFFFFF"/>
    </w:rPr>
  </w:style>
  <w:style w:type="paragraph" w:styleId="ListParagraph">
    <w:name w:val="List Paragraph"/>
    <w:basedOn w:val="Normal"/>
    <w:link w:val="ListParagraphChar"/>
    <w:uiPriority w:val="34"/>
    <w:qFormat/>
    <w:rsid w:val="00F32AB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46038"/>
    <w:rPr>
      <w:rFonts w:ascii="Verdana" w:hAnsi="Verdana"/>
      <w:szCs w:val="22"/>
    </w:rPr>
  </w:style>
  <w:style w:type="character" w:styleId="Emphasis">
    <w:name w:val="Emphasis"/>
    <w:qFormat/>
    <w:rsid w:val="00F32ABB"/>
    <w:rPr>
      <w:b/>
      <w:bCs/>
      <w:i w:val="0"/>
      <w:iCs w:val="0"/>
    </w:rPr>
  </w:style>
  <w:style w:type="character" w:customStyle="1" w:styleId="st1">
    <w:name w:val="st1"/>
    <w:rsid w:val="00F32ABB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2ABB"/>
    <w:pPr>
      <w:keepLines/>
      <w:numPr>
        <w:numId w:val="0"/>
      </w:numPr>
      <w:spacing w:before="480" w:after="0"/>
      <w:outlineLvl w:val="9"/>
    </w:pPr>
    <w:rPr>
      <w:rFonts w:ascii="Cambria" w:eastAsia="Times New Roman" w:hAnsi="Cambria"/>
      <w:b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32A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32ABB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Typografi3">
    <w:name w:val="Typografi3"/>
    <w:basedOn w:val="Heading2"/>
    <w:link w:val="Typografi3Tegn"/>
    <w:qFormat/>
    <w:rsid w:val="00F32ABB"/>
    <w:pPr>
      <w:tabs>
        <w:tab w:val="left" w:pos="567"/>
      </w:tabs>
      <w:spacing w:before="0" w:after="160" w:line="240" w:lineRule="auto"/>
      <w:ind w:left="567" w:hanging="567"/>
      <w:jc w:val="both"/>
    </w:pPr>
    <w:rPr>
      <w:rFonts w:ascii="Arial" w:eastAsia="Times New Roman" w:hAnsi="Arial"/>
      <w:b/>
      <w:bCs w:val="0"/>
      <w:iCs/>
      <w:sz w:val="24"/>
      <w:szCs w:val="24"/>
    </w:rPr>
  </w:style>
  <w:style w:type="character" w:customStyle="1" w:styleId="Typografi3Tegn">
    <w:name w:val="Typografi3 Tegn"/>
    <w:link w:val="Typografi3"/>
    <w:rsid w:val="00F32ABB"/>
    <w:rPr>
      <w:rFonts w:ascii="Arial" w:eastAsia="Times New Roman" w:hAnsi="Arial"/>
      <w:b/>
      <w:sz w:val="24"/>
      <w:szCs w:val="24"/>
      <w:lang w:val="en-GB"/>
    </w:rPr>
  </w:style>
  <w:style w:type="paragraph" w:customStyle="1" w:styleId="OverskriftArticle">
    <w:name w:val="Overskrift Article"/>
    <w:basedOn w:val="Heading1"/>
    <w:link w:val="OverskriftArticleTegn"/>
    <w:qFormat/>
    <w:rsid w:val="009436AC"/>
    <w:pPr>
      <w:tabs>
        <w:tab w:val="left" w:pos="2552"/>
      </w:tabs>
      <w:spacing w:before="0" w:after="0" w:line="300" w:lineRule="exact"/>
      <w:jc w:val="both"/>
    </w:pPr>
    <w:rPr>
      <w:sz w:val="28"/>
    </w:rPr>
  </w:style>
  <w:style w:type="character" w:customStyle="1" w:styleId="OverskriftArticleTegn">
    <w:name w:val="Overskrift Article Tegn"/>
    <w:basedOn w:val="Heading1Char"/>
    <w:link w:val="OverskriftArticle"/>
    <w:rsid w:val="009436AC"/>
    <w:rPr>
      <w:rFonts w:ascii="Verdana" w:hAnsi="Verdana" w:cs="Noto Sans"/>
      <w:bCs/>
      <w:sz w:val="28"/>
      <w:szCs w:val="32"/>
      <w:lang w:val="en-GB"/>
    </w:rPr>
  </w:style>
  <w:style w:type="paragraph" w:customStyle="1" w:styleId="OverskriftSection">
    <w:name w:val="Overskrift Section"/>
    <w:basedOn w:val="Heading2"/>
    <w:link w:val="OverskriftSectionTegn"/>
    <w:qFormat/>
    <w:rsid w:val="009436AC"/>
    <w:pPr>
      <w:tabs>
        <w:tab w:val="left" w:pos="2694"/>
      </w:tabs>
      <w:spacing w:before="120" w:after="0" w:line="300" w:lineRule="exact"/>
      <w:jc w:val="both"/>
    </w:pPr>
    <w:rPr>
      <w:sz w:val="24"/>
    </w:rPr>
  </w:style>
  <w:style w:type="character" w:customStyle="1" w:styleId="OverskriftSectionTegn">
    <w:name w:val="Overskrift Section Tegn"/>
    <w:basedOn w:val="Heading2Char"/>
    <w:link w:val="OverskriftSection"/>
    <w:rsid w:val="009436AC"/>
    <w:rPr>
      <w:rFonts w:ascii="Verdana" w:hAnsi="Verdana" w:cs="Noto Sans"/>
      <w:bCs/>
      <w:iCs w:val="0"/>
      <w:sz w:val="24"/>
      <w:szCs w:val="28"/>
      <w:lang w:val="en-GB"/>
    </w:rPr>
  </w:style>
  <w:style w:type="paragraph" w:customStyle="1" w:styleId="Overskrift2">
    <w:name w:val="Overskrift2"/>
    <w:basedOn w:val="Heading1"/>
    <w:next w:val="Normal"/>
    <w:uiPriority w:val="39"/>
    <w:semiHidden/>
    <w:unhideWhenUsed/>
    <w:qFormat/>
    <w:rsid w:val="00084A9B"/>
    <w:pPr>
      <w:keepLines/>
      <w:numPr>
        <w:numId w:val="0"/>
      </w:numPr>
      <w:spacing w:before="480" w:after="0"/>
      <w:outlineLvl w:val="9"/>
    </w:pPr>
    <w:rPr>
      <w:color w:val="365F91"/>
      <w:sz w:val="28"/>
      <w:szCs w:val="28"/>
      <w:lang w:eastAsia="en-US"/>
    </w:rPr>
  </w:style>
  <w:style w:type="paragraph" w:customStyle="1" w:styleId="Tabel-Normal2">
    <w:name w:val="Tabel - Normal2"/>
    <w:basedOn w:val="Normal"/>
    <w:next w:val="Normal"/>
    <w:rsid w:val="00084A9B"/>
    <w:pPr>
      <w:widowControl w:val="0"/>
      <w:spacing w:after="0" w:line="240" w:lineRule="auto"/>
    </w:pPr>
    <w:rPr>
      <w:rFonts w:ascii="Times New (W1)" w:eastAsia="Times New Roman" w:hAnsi="Times New (W1)"/>
      <w:snapToGrid w:val="0"/>
      <w:sz w:val="16"/>
      <w:szCs w:val="20"/>
      <w:lang w:val="en-GB" w:eastAsia="en-US"/>
    </w:rPr>
  </w:style>
  <w:style w:type="table" w:styleId="LightShading-Accent2">
    <w:name w:val="Light Shading Accent 2"/>
    <w:basedOn w:val="TableNormal"/>
    <w:uiPriority w:val="60"/>
    <w:qFormat/>
    <w:rsid w:val="00084A9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Wingdings" w:eastAsia="SimHei" w:hAnsi="Wingdings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Grid1-Accent2">
    <w:name w:val="Medium Grid 1 Accent 2"/>
    <w:basedOn w:val="TableNormal"/>
    <w:uiPriority w:val="34"/>
    <w:qFormat/>
    <w:rsid w:val="00084A9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styleId="Revision">
    <w:name w:val="Revision"/>
    <w:hidden/>
    <w:uiPriority w:val="99"/>
    <w:semiHidden/>
    <w:rsid w:val="00C90F68"/>
    <w:rPr>
      <w:rFonts w:ascii="Verdana" w:hAnsi="Verdana"/>
      <w:szCs w:val="22"/>
    </w:rPr>
  </w:style>
  <w:style w:type="paragraph" w:styleId="List">
    <w:name w:val="List"/>
    <w:basedOn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283" w:hanging="283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Logo">
    <w:name w:val="Logo"/>
    <w:rsid w:val="00C46038"/>
    <w:pPr>
      <w:spacing w:line="200" w:lineRule="exact"/>
    </w:pPr>
    <w:rPr>
      <w:rFonts w:ascii="Open Sans" w:eastAsia="Times New Roman" w:hAnsi="Open Sans"/>
      <w:noProof/>
      <w:sz w:val="14"/>
      <w:szCs w:val="14"/>
      <w:lang w:eastAsia="en-US"/>
    </w:rPr>
  </w:style>
  <w:style w:type="paragraph" w:customStyle="1" w:styleId="BBDTitel">
    <w:name w:val="BBDTitel"/>
    <w:basedOn w:val="Normal"/>
    <w:next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380" w:lineRule="atLeast"/>
    </w:pPr>
    <w:rPr>
      <w:rFonts w:ascii="Open Sans" w:eastAsia="Times New Roman" w:hAnsi="Open Sans"/>
      <w:spacing w:val="4"/>
      <w:sz w:val="32"/>
      <w:szCs w:val="20"/>
      <w:lang w:val="en-GB"/>
    </w:rPr>
  </w:style>
  <w:style w:type="paragraph" w:customStyle="1" w:styleId="BBDOverskrift1">
    <w:name w:val="BBDOverskrift 1"/>
    <w:basedOn w:val="Normal"/>
    <w:next w:val="Normal"/>
    <w:rsid w:val="00C46038"/>
    <w:pPr>
      <w:numPr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  <w:outlineLvl w:val="0"/>
    </w:pPr>
    <w:rPr>
      <w:rFonts w:ascii="Open Sans" w:eastAsia="Times New Roman" w:hAnsi="Open Sans"/>
      <w:b/>
      <w:szCs w:val="20"/>
      <w:lang w:val="en-GB"/>
    </w:rPr>
  </w:style>
  <w:style w:type="paragraph" w:customStyle="1" w:styleId="BBDOverskrift2">
    <w:name w:val="BBDOverskrift 2"/>
    <w:basedOn w:val="Normal"/>
    <w:next w:val="BBDIndryk2"/>
    <w:rsid w:val="00C46038"/>
    <w:pPr>
      <w:numPr>
        <w:ilvl w:val="1"/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Indryk2">
    <w:name w:val="BBDIndryk2"/>
    <w:basedOn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851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Overskrift3">
    <w:name w:val="BBDOverskrift 3"/>
    <w:basedOn w:val="Normal"/>
    <w:next w:val="BBDIndryk2"/>
    <w:rsid w:val="00C46038"/>
    <w:pPr>
      <w:numPr>
        <w:ilvl w:val="2"/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Overskrift4">
    <w:name w:val="BBDOverskrift 4"/>
    <w:basedOn w:val="Normal"/>
    <w:next w:val="BBDIndryk2"/>
    <w:rsid w:val="00C46038"/>
    <w:pPr>
      <w:numPr>
        <w:ilvl w:val="3"/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Paragraf1">
    <w:name w:val="BBDParagraf 1"/>
    <w:basedOn w:val="Normal"/>
    <w:next w:val="Normal"/>
    <w:rsid w:val="00C46038"/>
    <w:pPr>
      <w:numPr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b/>
      <w:szCs w:val="20"/>
      <w:lang w:val="en-GB"/>
    </w:rPr>
  </w:style>
  <w:style w:type="paragraph" w:customStyle="1" w:styleId="BBDParagraf2">
    <w:name w:val="BBDParagraf 2"/>
    <w:basedOn w:val="Normal"/>
    <w:next w:val="BBDIndryk2"/>
    <w:rsid w:val="00C46038"/>
    <w:pPr>
      <w:numPr>
        <w:ilvl w:val="1"/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Paragraf3">
    <w:name w:val="BBDParagraf 3"/>
    <w:basedOn w:val="Normal"/>
    <w:next w:val="BBDIndryk2"/>
    <w:rsid w:val="00C46038"/>
    <w:pPr>
      <w:numPr>
        <w:ilvl w:val="2"/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Paragraf4">
    <w:name w:val="BBDParagraf 4"/>
    <w:basedOn w:val="Normal"/>
    <w:next w:val="BBDIndryk2"/>
    <w:rsid w:val="00C46038"/>
    <w:pPr>
      <w:numPr>
        <w:ilvl w:val="3"/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Kapitel">
    <w:name w:val="Kapitel"/>
    <w:basedOn w:val="Normal"/>
    <w:next w:val="Normal"/>
    <w:rsid w:val="00C46038"/>
    <w:pPr>
      <w:numPr>
        <w:numId w:val="2"/>
      </w:numPr>
      <w:tabs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b/>
      <w:szCs w:val="20"/>
      <w:lang w:val="en-GB"/>
    </w:rPr>
  </w:style>
  <w:style w:type="paragraph" w:customStyle="1" w:styleId="BB-Bullet">
    <w:name w:val="BB-Bullet"/>
    <w:basedOn w:val="Normal"/>
    <w:rsid w:val="00C46038"/>
    <w:pPr>
      <w:numPr>
        <w:numId w:val="6"/>
      </w:numPr>
      <w:tabs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-Tal">
    <w:name w:val="BB-Tal"/>
    <w:basedOn w:val="BB-Bullet"/>
    <w:rsid w:val="00C46038"/>
    <w:pPr>
      <w:numPr>
        <w:numId w:val="5"/>
      </w:numPr>
    </w:pPr>
  </w:style>
  <w:style w:type="paragraph" w:customStyle="1" w:styleId="BBDCitat">
    <w:name w:val="BBDCitat"/>
    <w:basedOn w:val="Normal"/>
    <w:next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851"/>
      <w:jc w:val="both"/>
    </w:pPr>
    <w:rPr>
      <w:rFonts w:ascii="Open Sans" w:eastAsia="Times New Roman" w:hAnsi="Open Sans"/>
      <w:i/>
      <w:szCs w:val="24"/>
      <w:lang w:val="en-GB"/>
    </w:rPr>
  </w:style>
  <w:style w:type="paragraph" w:customStyle="1" w:styleId="BBDNiveau5">
    <w:name w:val="BBDNiveau5"/>
    <w:basedOn w:val="Normal"/>
    <w:rsid w:val="00C46038"/>
    <w:pPr>
      <w:numPr>
        <w:numId w:val="7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1702" w:hanging="851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ilag">
    <w:name w:val="Bilag"/>
    <w:basedOn w:val="Normal"/>
    <w:rsid w:val="00C46038"/>
    <w:pPr>
      <w:tabs>
        <w:tab w:val="left" w:pos="850"/>
        <w:tab w:val="left" w:pos="1701"/>
        <w:tab w:val="left" w:pos="2835"/>
        <w:tab w:val="left" w:pos="5103"/>
        <w:tab w:val="right" w:pos="6521"/>
        <w:tab w:val="left" w:pos="6985"/>
        <w:tab w:val="left" w:pos="7088"/>
        <w:tab w:val="right" w:pos="8505"/>
      </w:tabs>
      <w:spacing w:after="0" w:line="260" w:lineRule="atLeast"/>
      <w:jc w:val="both"/>
    </w:pPr>
    <w:rPr>
      <w:rFonts w:ascii="Open Sans" w:eastAsia="Times New Roman" w:hAnsi="Open Sans"/>
      <w:color w:val="000000"/>
      <w:szCs w:val="24"/>
    </w:rPr>
  </w:style>
  <w:style w:type="paragraph" w:customStyle="1" w:styleId="InfoTekst">
    <w:name w:val="InfoTekst"/>
    <w:basedOn w:val="Normal"/>
    <w:qFormat/>
    <w:rsid w:val="00C46038"/>
    <w:pPr>
      <w:tabs>
        <w:tab w:val="left" w:pos="850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00" w:lineRule="atLeast"/>
    </w:pPr>
    <w:rPr>
      <w:rFonts w:ascii="Open Sans" w:eastAsia="Times New Roman" w:hAnsi="Open Sans" w:cs="Open Sans"/>
      <w:noProof/>
      <w:sz w:val="14"/>
      <w:szCs w:val="14"/>
      <w:lang w:val="en-GB"/>
    </w:rPr>
  </w:style>
  <w:style w:type="paragraph" w:customStyle="1" w:styleId="InfoTekstFed">
    <w:name w:val="InfoTekstFed"/>
    <w:basedOn w:val="InfoTekst"/>
    <w:next w:val="InfoTekst"/>
    <w:qFormat/>
    <w:rsid w:val="00C46038"/>
    <w:rPr>
      <w:b/>
    </w:rPr>
  </w:style>
  <w:style w:type="paragraph" w:customStyle="1" w:styleId="Checkbox">
    <w:name w:val="Check box"/>
    <w:basedOn w:val="Normal"/>
    <w:link w:val="CheckboxTegn"/>
    <w:qFormat/>
    <w:rsid w:val="00C46038"/>
    <w:pPr>
      <w:tabs>
        <w:tab w:val="left" w:pos="851"/>
        <w:tab w:val="left" w:pos="102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255" w:hanging="255"/>
    </w:pPr>
    <w:rPr>
      <w:rFonts w:ascii="Open Sans" w:eastAsia="Times New Roman" w:hAnsi="Open Sans"/>
      <w:szCs w:val="24"/>
      <w:lang w:val="en-GB"/>
    </w:rPr>
  </w:style>
  <w:style w:type="character" w:customStyle="1" w:styleId="CheckboxTegn">
    <w:name w:val="Check box Tegn"/>
    <w:basedOn w:val="DefaultParagraphFont"/>
    <w:link w:val="Checkbox"/>
    <w:rsid w:val="00C46038"/>
    <w:rPr>
      <w:rFonts w:ascii="Open Sans" w:eastAsia="Times New Roman" w:hAnsi="Open Sans"/>
      <w:szCs w:val="24"/>
      <w:lang w:val="en-GB"/>
    </w:rPr>
  </w:style>
  <w:style w:type="paragraph" w:customStyle="1" w:styleId="Punkttegn">
    <w:name w:val="Punkttegn"/>
    <w:basedOn w:val="ListParagraph"/>
    <w:link w:val="PunkttegnTegn"/>
    <w:qFormat/>
    <w:rsid w:val="00C46038"/>
    <w:pPr>
      <w:numPr>
        <w:numId w:val="8"/>
      </w:numPr>
      <w:tabs>
        <w:tab w:val="left" w:pos="851"/>
        <w:tab w:val="left" w:pos="102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255" w:hanging="255"/>
    </w:pPr>
    <w:rPr>
      <w:rFonts w:eastAsia="Times New Roman"/>
    </w:rPr>
  </w:style>
  <w:style w:type="character" w:customStyle="1" w:styleId="PunkttegnTegn">
    <w:name w:val="Punkttegn Tegn"/>
    <w:basedOn w:val="ListParagraphChar"/>
    <w:link w:val="Punkttegn"/>
    <w:rsid w:val="00C46038"/>
    <w:rPr>
      <w:rFonts w:ascii="Verdana" w:eastAsia="Times New Roman" w:hAnsi="Verdana"/>
      <w:szCs w:val="22"/>
    </w:rPr>
  </w:style>
  <w:style w:type="table" w:customStyle="1" w:styleId="TableGrid1">
    <w:name w:val="Table Grid1"/>
    <w:basedOn w:val="TableNormal"/>
    <w:next w:val="TableGrid"/>
    <w:rsid w:val="00D311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BB Excel">
      <a:dk1>
        <a:srgbClr val="000000"/>
      </a:dk1>
      <a:lt1>
        <a:srgbClr val="FFFFFF"/>
      </a:lt1>
      <a:dk2>
        <a:srgbClr val="000000"/>
      </a:dk2>
      <a:lt2>
        <a:srgbClr val="CCDDE4"/>
      </a:lt2>
      <a:accent1>
        <a:srgbClr val="005576"/>
      </a:accent1>
      <a:accent2>
        <a:srgbClr val="337791"/>
      </a:accent2>
      <a:accent3>
        <a:srgbClr val="6699AD"/>
      </a:accent3>
      <a:accent4>
        <a:srgbClr val="99BBC8"/>
      </a:accent4>
      <a:accent5>
        <a:srgbClr val="CCDDE4"/>
      </a:accent5>
      <a:accent6>
        <a:srgbClr val="BA0008"/>
      </a:accent6>
      <a:hlink>
        <a:srgbClr val="BA0008"/>
      </a:hlink>
      <a:folHlink>
        <a:srgbClr val="6699AD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licies and Procedures Document" ma:contentTypeID="0x010100C784C8D47D5CBD44AD1B3E815310A670009D72A34CFCEF474DAFBCEA573A6A1B67" ma:contentTypeVersion="15" ma:contentTypeDescription="Content Type for Documents relating to a Rules and Procedures site." ma:contentTypeScope="" ma:versionID="b07fa434b8a977511e44eb1db2618c63">
  <xsd:schema xmlns:xsd="http://www.w3.org/2001/XMLSchema" xmlns:xs="http://www.w3.org/2001/XMLSchema" xmlns:p="http://schemas.microsoft.com/office/2006/metadata/properties" xmlns:ns1="http://schemas.microsoft.com/sharepoint/v3" xmlns:ns2="898fdcdf-a4cc-4f49-847a-9d86ee3cd806" xmlns:ns3="d916d2b5-0c22-48fa-b4dd-3beefd54464d" targetNamespace="http://schemas.microsoft.com/office/2006/metadata/properties" ma:root="true" ma:fieldsID="65ce30cec91664ea402742920649fdcd" ns1:_="" ns2:_="" ns3:_="">
    <xsd:import namespace="http://schemas.microsoft.com/sharepoint/v3"/>
    <xsd:import namespace="898fdcdf-a4cc-4f49-847a-9d86ee3cd806"/>
    <xsd:import namespace="d916d2b5-0c22-48fa-b4dd-3beefd54464d"/>
    <xsd:element name="properties">
      <xsd:complexType>
        <xsd:sequence>
          <xsd:element name="documentManagement">
            <xsd:complexType>
              <xsd:all>
                <xsd:element ref="ns2:Related_x0020_Page"/>
                <xsd:element ref="ns2:Related_x0020_Page_x003a_Title" minOccurs="0"/>
                <xsd:element ref="ns2:Related_x0020_Page_x003a_Meta_x0020_Description" minOccurs="0"/>
                <xsd:element ref="ns2:Related_x0020_Page_x003a_ID" minOccurs="0"/>
                <xsd:element ref="ns2:Related_x0020_Page_x003a_Article_x0020_Date" minOccurs="0"/>
                <xsd:element ref="ns2:Related_x0020_Page_x003a_Browser_x0020_Title" minOccurs="0"/>
                <xsd:element ref="ns3:SharedWithUsers" minOccurs="0"/>
                <xsd:element ref="ns1:Form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15" nillable="true" ma:displayName="Form Data" ma:description="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fdcdf-a4cc-4f49-847a-9d86ee3cd806" elementFormDefault="qualified">
    <xsd:import namespace="http://schemas.microsoft.com/office/2006/documentManagement/types"/>
    <xsd:import namespace="http://schemas.microsoft.com/office/infopath/2007/PartnerControls"/>
    <xsd:element name="Related_x0020_Page" ma:index="8" ma:displayName="Related Page" ma:list="{be6d991e-8914-4efd-b27b-8ab40e371f00}" ma:internalName="Related_x0020_Page" ma:readOnly="false" ma:showField="Title">
      <xsd:simpleType>
        <xsd:restriction base="dms:Lookup"/>
      </xsd:simpleType>
    </xsd:element>
    <xsd:element name="Related_x0020_Page_x003a_Title" ma:index="9" nillable="true" ma:displayName="Related Page:Title" ma:list="{be6d991e-8914-4efd-b27b-8ab40e371f00}" ma:internalName="Related_x0020_Page_x003a_Title" ma:readOnly="true" ma:showField="Title" ma:web="13b933f4-35dd-45f9-906c-53ec03cbc782">
      <xsd:simpleType>
        <xsd:restriction base="dms:Lookup"/>
      </xsd:simpleType>
    </xsd:element>
    <xsd:element name="Related_x0020_Page_x003a_Meta_x0020_Description" ma:index="10" nillable="true" ma:displayName="Related Page:Meta Description" ma:list="{be6d991e-8914-4efd-b27b-8ab40e371f00}" ma:internalName="Related_x0020_Page_x003a_Meta_x0020_Description" ma:readOnly="true" ma:showField="SeoMetaDescription" ma:web="13b933f4-35dd-45f9-906c-53ec03cbc782">
      <xsd:simpleType>
        <xsd:restriction base="dms:Lookup"/>
      </xsd:simpleType>
    </xsd:element>
    <xsd:element name="Related_x0020_Page_x003a_ID" ma:index="11" nillable="true" ma:displayName="Related Page:ID" ma:list="{be6d991e-8914-4efd-b27b-8ab40e371f00}" ma:internalName="Related_x0020_Page_x003a_ID" ma:readOnly="true" ma:showField="ID" ma:web="13b933f4-35dd-45f9-906c-53ec03cbc782">
      <xsd:simpleType>
        <xsd:restriction base="dms:Lookup"/>
      </xsd:simpleType>
    </xsd:element>
    <xsd:element name="Related_x0020_Page_x003a_Article_x0020_Date" ma:index="12" nillable="true" ma:displayName="Related Page:Article Date" ma:list="{be6d991e-8914-4efd-b27b-8ab40e371f00}" ma:internalName="Related_x0020_Page_x003a_Article_x0020_Date" ma:readOnly="true" ma:showField="ArticleStartDate" ma:web="13b933f4-35dd-45f9-906c-53ec03cbc782">
      <xsd:simpleType>
        <xsd:restriction base="dms:Lookup"/>
      </xsd:simpleType>
    </xsd:element>
    <xsd:element name="Related_x0020_Page_x003a_Browser_x0020_Title" ma:index="13" nillable="true" ma:displayName="Related Page:Browser Title" ma:list="{be6d991e-8914-4efd-b27b-8ab40e371f00}" ma:internalName="Related_x0020_Page_x003a_Browser_x0020_Title" ma:readOnly="true" ma:showField="SeoBrowserTitle" ma:web="13b933f4-35dd-45f9-906c-53ec03cbc78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6d2b5-0c22-48fa-b4dd-3beefd544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age xmlns="898fdcdf-a4cc-4f49-847a-9d86ee3cd806">452</Related_x0020_Page>
    <FormData xmlns="http://schemas.microsoft.com/sharepoint/v3">&lt;?xml version="1.0" encoding="utf-8"?&gt;&lt;FormVariables&gt;&lt;Version /&gt;&lt;/FormVariables&gt;</FormData>
  </documentManagement>
</p:properties>
</file>

<file path=customXml/item4.xml><?xml version="1.0" encoding="utf-8"?>
<?mso-contentType ?>
<FormTemplates>
  <Display/>
  <Edit/>
  <New/>
  <MobileDisplayFormUrl/>
  <MobileEditFormUrl/>
  <MobileNewFormUrl/>
</FormTemplates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4F943C3C-6AD7-4073-B5B1-AD778E6AAC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AA08B8-B6C1-4AC8-A20A-60EBA83EF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8fdcdf-a4cc-4f49-847a-9d86ee3cd806"/>
    <ds:schemaRef ds:uri="d916d2b5-0c22-48fa-b4dd-3beefd544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ABC48-75F1-41EC-98E4-18375E517141}">
  <ds:schemaRefs>
    <ds:schemaRef ds:uri="http://purl.org/dc/elements/1.1/"/>
    <ds:schemaRef ds:uri="898fdcdf-a4cc-4f49-847a-9d86ee3cd806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916d2b5-0c22-48fa-b4dd-3beefd54464d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1B8E27-7FD5-4CE0-A617-BE4D9C46C7EC}">
  <ds:schemaRefs/>
</ds:datastoreItem>
</file>

<file path=customXml/itemProps5.xml><?xml version="1.0" encoding="utf-8"?>
<ds:datastoreItem xmlns:ds="http://schemas.openxmlformats.org/officeDocument/2006/customXml" ds:itemID="{BDFE3584-D8EE-43CE-BA9B-2369CB89C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684</Words>
  <Characters>3902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Appendix 2 Suitability and Contract Price</vt:lpstr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 Suitability and Contract Price</dc:title>
  <dc:creator>Malene Mørch Sørensen</dc:creator>
  <cp:lastModifiedBy>Serhii Kononenko</cp:lastModifiedBy>
  <cp:revision>2</cp:revision>
  <cp:lastPrinted>2018-12-17T12:52:00Z</cp:lastPrinted>
  <dcterms:created xsi:type="dcterms:W3CDTF">2025-11-25T09:16:00Z</dcterms:created>
  <dcterms:modified xsi:type="dcterms:W3CDTF">2025-11-25T09:16:00Z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0x010100C784C8D47D5CBD44AD1B3E815310A670009D72A34CFCEF474DAFBCEA573A6A1B67</vt:lpwstr>
  </property>
  <property fmtid="{D5CDD505-2E9C-101B-9397-08002B2CF9AE}" pid="3" name="sipTrackRevision">
    <vt:lpwstr>false</vt:lpwstr>
  </property>
</Properties>
</file>