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A132" w14:textId="77777777"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32FCE6C3" w14:textId="6F601969" w:rsidR="003F1D74" w:rsidRPr="00B95512" w:rsidRDefault="00193C85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 of Administration</w:t>
      </w:r>
    </w:p>
    <w:p w14:paraId="2B2D9A63" w14:textId="40D5EC04"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>The</w:t>
      </w:r>
      <w:r w:rsidR="00193C85">
        <w:rPr>
          <w:b/>
          <w:bCs/>
        </w:rPr>
        <w:t xml:space="preserve"> Management Unit of the</w:t>
      </w:r>
      <w:r>
        <w:rPr>
          <w:b/>
          <w:bCs/>
        </w:rPr>
        <w:t xml:space="preserve">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  <w:r w:rsidR="00193C85">
        <w:rPr>
          <w:b/>
          <w:bCs/>
        </w:rPr>
        <w:t xml:space="preserve"> and the EU4Reconstruction </w:t>
      </w:r>
      <w:r w:rsidR="00FE1C0D">
        <w:rPr>
          <w:b/>
          <w:bCs/>
        </w:rPr>
        <w:t xml:space="preserve">Stream II </w:t>
      </w:r>
      <w:r w:rsidR="00193C85">
        <w:rPr>
          <w:b/>
          <w:bCs/>
        </w:rPr>
        <w:t>(</w:t>
      </w:r>
      <w:r w:rsidR="00C278ED">
        <w:rPr>
          <w:b/>
          <w:bCs/>
        </w:rPr>
        <w:t>Denmark</w:t>
      </w:r>
      <w:r w:rsidR="00193C85">
        <w:rPr>
          <w:b/>
          <w:bCs/>
        </w:rPr>
        <w:t>)</w:t>
      </w:r>
    </w:p>
    <w:p w14:paraId="0F888FC0" w14:textId="77777777" w:rsidR="00B520D5" w:rsidRDefault="00B520D5" w:rsidP="003F1D74">
      <w:pPr>
        <w:rPr>
          <w:b/>
          <w:bCs/>
        </w:rPr>
      </w:pPr>
    </w:p>
    <w:p w14:paraId="04FF6CAE" w14:textId="7EA216C8" w:rsidR="00B520D5" w:rsidRDefault="00B520D5" w:rsidP="003F1D74">
      <w:pPr>
        <w:rPr>
          <w:bCs/>
          <w:i/>
        </w:rPr>
      </w:pPr>
      <w:r w:rsidRPr="00B520D5">
        <w:rPr>
          <w:bCs/>
          <w:i/>
        </w:rPr>
        <w:t xml:space="preserve">The </w:t>
      </w:r>
      <w:r w:rsidR="00193C85">
        <w:rPr>
          <w:bCs/>
          <w:i/>
        </w:rPr>
        <w:t xml:space="preserve">Management Unit of the </w:t>
      </w:r>
      <w:r w:rsidRPr="00B520D5">
        <w:rPr>
          <w:bCs/>
          <w:i/>
        </w:rPr>
        <w:t>EUACI</w:t>
      </w:r>
      <w:r w:rsidR="00193C85">
        <w:rPr>
          <w:bCs/>
          <w:i/>
        </w:rPr>
        <w:t xml:space="preserve"> and the EU4Reconstruction (</w:t>
      </w:r>
      <w:r w:rsidR="00C278ED">
        <w:rPr>
          <w:bCs/>
          <w:i/>
        </w:rPr>
        <w:t>Denmark</w:t>
      </w:r>
      <w:r w:rsidR="00193C85">
        <w:rPr>
          <w:bCs/>
          <w:i/>
        </w:rPr>
        <w:t xml:space="preserve">) is </w:t>
      </w:r>
      <w:r w:rsidRPr="00B520D5">
        <w:rPr>
          <w:bCs/>
          <w:i/>
        </w:rPr>
        <w:t xml:space="preserve">looking for a </w:t>
      </w:r>
      <w:r w:rsidR="00193C85">
        <w:rPr>
          <w:bCs/>
          <w:i/>
        </w:rPr>
        <w:t>Head of Administration.</w:t>
      </w:r>
    </w:p>
    <w:p w14:paraId="4C33D3C2" w14:textId="2F34229F" w:rsidR="00205A54" w:rsidRDefault="00205A54" w:rsidP="003F1D74">
      <w:pPr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>below</w:t>
      </w:r>
      <w:r w:rsidR="00C278ED">
        <w:rPr>
          <w:bCs/>
          <w:i/>
        </w:rPr>
        <w:t xml:space="preserve">, if you are a dynamic, professional and </w:t>
      </w:r>
      <w:r w:rsidR="001B7E94">
        <w:rPr>
          <w:bCs/>
          <w:i/>
        </w:rPr>
        <w:t>service-oriented</w:t>
      </w:r>
      <w:r w:rsidR="00471D38">
        <w:rPr>
          <w:bCs/>
          <w:i/>
        </w:rPr>
        <w:t xml:space="preserve"> </w:t>
      </w:r>
      <w:r w:rsidR="00C278ED">
        <w:rPr>
          <w:bCs/>
          <w:i/>
        </w:rPr>
        <w:t>administrator</w:t>
      </w:r>
      <w:r w:rsidR="001B7E94">
        <w:rPr>
          <w:bCs/>
          <w:i/>
        </w:rPr>
        <w:t xml:space="preserve"> with management experience</w:t>
      </w:r>
      <w:r w:rsidR="00C278ED">
        <w:rPr>
          <w:bCs/>
          <w:i/>
        </w:rPr>
        <w:t xml:space="preserve"> </w:t>
      </w:r>
      <w:r>
        <w:rPr>
          <w:bCs/>
          <w:i/>
        </w:rPr>
        <w:t>and want to be part of a fascinating workplace with dedicated and hardworking colleagues that want to do their part to create an even better society then send us your application</w:t>
      </w:r>
      <w:r w:rsidR="00805B0B">
        <w:rPr>
          <w:bCs/>
          <w:i/>
        </w:rPr>
        <w:t xml:space="preserve"> to </w:t>
      </w:r>
      <w:hyperlink r:id="rId8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805B0B">
        <w:rPr>
          <w:bCs/>
          <w:i/>
        </w:rPr>
        <w:t xml:space="preserve"> </w:t>
      </w:r>
      <w:r w:rsidR="00FE1C0D">
        <w:rPr>
          <w:bCs/>
          <w:i/>
        </w:rPr>
        <w:t xml:space="preserve">and </w:t>
      </w:r>
      <w:hyperlink r:id="rId9" w:history="1">
        <w:r w:rsidR="00FE1C0D" w:rsidRPr="00D34411">
          <w:rPr>
            <w:rStyle w:val="Hyperlink"/>
            <w:bCs/>
            <w:i/>
          </w:rPr>
          <w:t>irylaz@um.dk</w:t>
        </w:r>
      </w:hyperlink>
      <w:r w:rsidR="00FE1C0D">
        <w:rPr>
          <w:bCs/>
          <w:i/>
        </w:rPr>
        <w:t xml:space="preserve"> </w:t>
      </w:r>
      <w:r w:rsidR="00805B0B">
        <w:rPr>
          <w:bCs/>
          <w:i/>
        </w:rPr>
        <w:t xml:space="preserve">before </w:t>
      </w:r>
      <w:r w:rsidR="00193C85">
        <w:rPr>
          <w:bCs/>
          <w:i/>
        </w:rPr>
        <w:t>1</w:t>
      </w:r>
      <w:r w:rsidR="00964018">
        <w:rPr>
          <w:bCs/>
          <w:i/>
        </w:rPr>
        <w:t>2</w:t>
      </w:r>
      <w:r w:rsidR="00193C85">
        <w:rPr>
          <w:bCs/>
          <w:i/>
        </w:rPr>
        <w:t xml:space="preserve"> September</w:t>
      </w:r>
      <w:r w:rsidR="006C0093">
        <w:rPr>
          <w:bCs/>
          <w:i/>
        </w:rPr>
        <w:t xml:space="preserve"> cob</w:t>
      </w:r>
      <w:r>
        <w:rPr>
          <w:bCs/>
          <w:i/>
        </w:rPr>
        <w:t>.</w:t>
      </w:r>
      <w:r w:rsidR="009B244F">
        <w:rPr>
          <w:bCs/>
          <w:i/>
        </w:rPr>
        <w:t xml:space="preserve"> </w:t>
      </w:r>
    </w:p>
    <w:p w14:paraId="54D88F76" w14:textId="5BF7E3DF" w:rsidR="00193C85" w:rsidRDefault="00193C85" w:rsidP="003F1D74">
      <w:pPr>
        <w:rPr>
          <w:b/>
          <w:bCs/>
        </w:rPr>
      </w:pPr>
      <w:r>
        <w:rPr>
          <w:b/>
          <w:bCs/>
        </w:rPr>
        <w:t>The Management Unit</w:t>
      </w:r>
    </w:p>
    <w:p w14:paraId="70DBCE61" w14:textId="307EF2A5" w:rsidR="00193C85" w:rsidRPr="00193C85" w:rsidRDefault="00193C85" w:rsidP="003F1D74">
      <w:r>
        <w:t xml:space="preserve">The Management Unit is encompassing two EU programs that are being implemented by the Government of Denmark </w:t>
      </w:r>
      <w:r w:rsidR="00C278ED">
        <w:t xml:space="preserve">(the EUACI and the </w:t>
      </w:r>
      <w:r w:rsidR="00E9677B">
        <w:t>Danish part</w:t>
      </w:r>
      <w:r w:rsidR="00C278ED">
        <w:t xml:space="preserve"> of the EU4Reconstruction) </w:t>
      </w:r>
      <w:r>
        <w:t>and a joint administrative support team divided in a finance component and an administrative component. This position is for the head of the administrative component</w:t>
      </w:r>
      <w:r w:rsidR="006C0093">
        <w:t xml:space="preserve"> with 3-4 staff members</w:t>
      </w:r>
      <w:r>
        <w:t xml:space="preserve">. </w:t>
      </w:r>
      <w:r w:rsidR="001B7E94">
        <w:t>When fully established, the Management Unit will include around 35-40 staff members.</w:t>
      </w:r>
    </w:p>
    <w:p w14:paraId="356C0C44" w14:textId="4FEDCCEF"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14:paraId="0D1F5038" w14:textId="1413F935"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>The EUACI</w:t>
      </w:r>
      <w:r w:rsidR="00E9677B">
        <w:t xml:space="preserve"> has existed since 2017 and</w:t>
      </w:r>
      <w:r>
        <w:t xml:space="preserve">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14:paraId="05551AB6" w14:textId="77777777"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14:paraId="2CEE6B98" w14:textId="77777777" w:rsidR="003F1D74" w:rsidRDefault="00C6600A" w:rsidP="00C6600A">
      <w:pPr>
        <w:pStyle w:val="Listeafsnit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14:paraId="51A277E4" w14:textId="77777777" w:rsidR="00C6600A" w:rsidRDefault="00C6600A" w:rsidP="00C6600A">
      <w:pPr>
        <w:pStyle w:val="Listeafsnit"/>
        <w:numPr>
          <w:ilvl w:val="0"/>
          <w:numId w:val="12"/>
        </w:numPr>
      </w:pPr>
      <w:r>
        <w:t xml:space="preserve">Transparency and accountability of the reconstruction process; </w:t>
      </w:r>
    </w:p>
    <w:p w14:paraId="60DE3F37" w14:textId="77777777" w:rsidR="00C6600A" w:rsidRDefault="00C6600A" w:rsidP="00C6600A">
      <w:pPr>
        <w:pStyle w:val="Listeafsnit"/>
        <w:numPr>
          <w:ilvl w:val="0"/>
          <w:numId w:val="12"/>
        </w:numPr>
      </w:pPr>
      <w:r>
        <w:t>Support cities in war-affected areas in enhancing integrity in the reconstruction process;</w:t>
      </w:r>
    </w:p>
    <w:p w14:paraId="492C1592" w14:textId="77777777" w:rsidR="00C6600A" w:rsidRDefault="00C6600A" w:rsidP="00C6600A">
      <w:pPr>
        <w:pStyle w:val="Listeafsnit"/>
        <w:numPr>
          <w:ilvl w:val="0"/>
          <w:numId w:val="12"/>
        </w:numPr>
      </w:pPr>
      <w:r>
        <w:t>Civil society and media in preventing and fighting corruption.</w:t>
      </w:r>
    </w:p>
    <w:p w14:paraId="4E725971" w14:textId="65E1F31B" w:rsidR="00193C85" w:rsidRDefault="00193C85" w:rsidP="00193C85">
      <w:pPr>
        <w:rPr>
          <w:b/>
          <w:bCs/>
        </w:rPr>
      </w:pPr>
      <w:r>
        <w:rPr>
          <w:b/>
          <w:bCs/>
        </w:rPr>
        <w:t>The EU4Reconstruction</w:t>
      </w:r>
    </w:p>
    <w:p w14:paraId="4B66B2B9" w14:textId="40DC1FED" w:rsidR="00C278ED" w:rsidRDefault="00193C85" w:rsidP="003F1D74">
      <w:r>
        <w:t>The EU4Reconstruction is a</w:t>
      </w:r>
      <w:r w:rsidR="00C278ED">
        <w:t xml:space="preserve"> </w:t>
      </w:r>
      <w:r w:rsidR="00E9677B">
        <w:t xml:space="preserve">new </w:t>
      </w:r>
      <w:r w:rsidR="00C278ED">
        <w:t xml:space="preserve">Team Europe program including the EU-Delegation and EU Member States divided in two workstreams – </w:t>
      </w:r>
      <w:r w:rsidR="00C278ED" w:rsidRPr="007F574D">
        <w:rPr>
          <w:u w:val="single"/>
        </w:rPr>
        <w:t>workstream 1</w:t>
      </w:r>
      <w:r w:rsidR="00C278ED">
        <w:t xml:space="preserve"> that is implemented by Germany/GIZ in cooperation with France and is responsible for capacity building of the Ministry of Development, local authorities (smaller cities) and support to NGO’s – and </w:t>
      </w:r>
      <w:r w:rsidR="00C278ED" w:rsidRPr="007F574D">
        <w:rPr>
          <w:u w:val="single"/>
        </w:rPr>
        <w:t>workstream 2</w:t>
      </w:r>
      <w:r w:rsidR="00C278ED">
        <w:t xml:space="preserve"> implemented by Denmark in cooperation with Lithuania/CPVA </w:t>
      </w:r>
      <w:r w:rsidR="00FE1C0D">
        <w:t xml:space="preserve">(Central Project Management Agency) </w:t>
      </w:r>
      <w:r w:rsidR="00C278ED">
        <w:t>that is responsible for:</w:t>
      </w:r>
    </w:p>
    <w:p w14:paraId="2CCFF8AE" w14:textId="0908AE91" w:rsidR="00C278ED" w:rsidRDefault="00C278ED" w:rsidP="00C278ED">
      <w:pPr>
        <w:pStyle w:val="Listeafsnit"/>
        <w:numPr>
          <w:ilvl w:val="0"/>
          <w:numId w:val="12"/>
        </w:numPr>
      </w:pPr>
      <w:r>
        <w:lastRenderedPageBreak/>
        <w:t xml:space="preserve">Capacity building support to the Agency of Restoration; </w:t>
      </w:r>
    </w:p>
    <w:p w14:paraId="083C2E35" w14:textId="2F57B4BE" w:rsidR="00193C85" w:rsidRDefault="00C278ED" w:rsidP="00C278ED">
      <w:pPr>
        <w:pStyle w:val="Listeafsnit"/>
        <w:numPr>
          <w:ilvl w:val="0"/>
          <w:numId w:val="12"/>
        </w:numPr>
      </w:pPr>
      <w:r>
        <w:t>Capacity building support to local authorities, bigger cities.</w:t>
      </w:r>
    </w:p>
    <w:p w14:paraId="3B444DCB" w14:textId="65F52292"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14:paraId="466930B9" w14:textId="7E8CFDD0" w:rsidR="003F1D74" w:rsidRDefault="003F1D74" w:rsidP="003F1D74">
      <w:r>
        <w:t xml:space="preserve">Title: </w:t>
      </w:r>
      <w:r w:rsidR="00F85038">
        <w:t xml:space="preserve">Head of </w:t>
      </w:r>
      <w:r w:rsidR="00C278ED">
        <w:t>Administration</w:t>
      </w:r>
    </w:p>
    <w:p w14:paraId="4C7F0A17" w14:textId="6A67442C" w:rsidR="00364CA1" w:rsidRDefault="003F1D74" w:rsidP="003F1D74">
      <w:r>
        <w:t xml:space="preserve">Place of service: </w:t>
      </w:r>
      <w:r w:rsidR="00892C14">
        <w:t xml:space="preserve">The </w:t>
      </w:r>
      <w:r>
        <w:t>EUACI</w:t>
      </w:r>
      <w:r w:rsidR="002F7ED2">
        <w:t>/EU4Reconstruction</w:t>
      </w:r>
      <w:r>
        <w:t xml:space="preserve"> office in Kyiv</w:t>
      </w:r>
      <w:r w:rsidR="00364CA1">
        <w:t>.</w:t>
      </w:r>
    </w:p>
    <w:p w14:paraId="40B2E8E0" w14:textId="0E42013F" w:rsidR="00892C14" w:rsidRDefault="00892C14" w:rsidP="003F1D74">
      <w:r>
        <w:t xml:space="preserve">Contract: We offer a contract for a fulltime </w:t>
      </w:r>
      <w:r w:rsidR="00C278ED">
        <w:t xml:space="preserve">managerial </w:t>
      </w:r>
      <w:r>
        <w:t>position with the Danish embassy.</w:t>
      </w:r>
      <w:r w:rsidR="003640C2">
        <w:t xml:space="preserve"> </w:t>
      </w:r>
      <w:r w:rsidR="00964018">
        <w:t>All staff will have to pass a security check.</w:t>
      </w:r>
    </w:p>
    <w:p w14:paraId="676366D2" w14:textId="17B4A673" w:rsidR="003640C2" w:rsidRDefault="003640C2" w:rsidP="003F1D74">
      <w:r>
        <w:t>Contract duration: The Head of Administration will formally be attached to the program EU4Reconstruction (Denmark) that will end in June 202</w:t>
      </w:r>
      <w:r w:rsidR="00917E5B">
        <w:t>8</w:t>
      </w:r>
      <w:r>
        <w:t>.</w:t>
      </w:r>
    </w:p>
    <w:p w14:paraId="2A9CAF05" w14:textId="77777777"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5D66ED">
        <w:t>, including performance bonus, health insurance and five weeks of paid holidays</w:t>
      </w:r>
      <w:r>
        <w:t>.</w:t>
      </w:r>
    </w:p>
    <w:p w14:paraId="57F31DE5" w14:textId="69A39340" w:rsidR="00805B0B" w:rsidRDefault="00364CA1" w:rsidP="003F1D74">
      <w:r>
        <w:t xml:space="preserve">Team: The </w:t>
      </w:r>
      <w:r w:rsidR="00C278ED">
        <w:t>Head of Administration is head of a</w:t>
      </w:r>
      <w:r w:rsidR="006C0093">
        <w:t xml:space="preserve">n </w:t>
      </w:r>
      <w:r w:rsidR="001B7E94">
        <w:t xml:space="preserve">administrative </w:t>
      </w:r>
      <w:r w:rsidR="00C278ED">
        <w:t xml:space="preserve">team </w:t>
      </w:r>
      <w:r w:rsidR="003013B4">
        <w:t xml:space="preserve">of 3-4 staff </w:t>
      </w:r>
      <w:r w:rsidR="001B7E94">
        <w:t xml:space="preserve">and </w:t>
      </w:r>
      <w:r w:rsidR="00C278ED">
        <w:t>refers to the Head of the Management Unit</w:t>
      </w:r>
      <w:r w:rsidR="00964018">
        <w:t xml:space="preserve"> and is part of the Management Team</w:t>
      </w:r>
      <w:r w:rsidR="00C278ED">
        <w:t xml:space="preserve">. </w:t>
      </w:r>
      <w:r w:rsidR="00FC7AB1">
        <w:t xml:space="preserve"> </w:t>
      </w:r>
    </w:p>
    <w:p w14:paraId="24CEB42F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14:paraId="28E32852" w14:textId="77777777" w:rsidR="00E23C4E" w:rsidRDefault="00EA42DE" w:rsidP="003F1D74">
      <w:r>
        <w:t>T</w:t>
      </w:r>
      <w:r w:rsidR="003F1D74">
        <w:t xml:space="preserve">he successful candidate </w:t>
      </w:r>
      <w:r w:rsidR="00E23C4E">
        <w:t>should:</w:t>
      </w:r>
    </w:p>
    <w:p w14:paraId="14C632F3" w14:textId="4354EF64" w:rsidR="00AB3D41" w:rsidRDefault="00AB3D41" w:rsidP="002F7ED2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Lead a team of 3-4 staff, provide guidance and quality control and ensure staff development and motivation in an atmosphere of trust and corporate spirit.</w:t>
      </w:r>
    </w:p>
    <w:p w14:paraId="5ACEC45B" w14:textId="549DA2BB" w:rsidR="002F7ED2" w:rsidRPr="002F7ED2" w:rsidRDefault="003013B4" w:rsidP="002F7ED2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Lead and oversee the management of</w:t>
      </w:r>
      <w:r w:rsidR="001B7E94">
        <w:rPr>
          <w:rFonts w:eastAsia="Times New Roman"/>
        </w:rPr>
        <w:t xml:space="preserve"> human resources</w:t>
      </w:r>
      <w:r w:rsidR="00AB3D41">
        <w:rPr>
          <w:rFonts w:eastAsia="Times New Roman"/>
        </w:rPr>
        <w:t xml:space="preserve"> </w:t>
      </w:r>
      <w:r w:rsidR="00FE1C0D">
        <w:rPr>
          <w:rFonts w:eastAsia="Times New Roman"/>
        </w:rPr>
        <w:t>of</w:t>
      </w:r>
      <w:r w:rsidR="00AB3D41">
        <w:rPr>
          <w:rFonts w:eastAsia="Times New Roman"/>
        </w:rPr>
        <w:t xml:space="preserve"> the Management Unit and its programs</w:t>
      </w:r>
      <w:r w:rsidR="001B7E94">
        <w:rPr>
          <w:rFonts w:eastAsia="Times New Roman"/>
        </w:rPr>
        <w:t xml:space="preserve">, </w:t>
      </w:r>
      <w:r w:rsidR="00E9677B">
        <w:rPr>
          <w:rFonts w:eastAsia="Times New Roman"/>
        </w:rPr>
        <w:t xml:space="preserve">including </w:t>
      </w:r>
      <w:r>
        <w:rPr>
          <w:rFonts w:eastAsia="Times New Roman"/>
        </w:rPr>
        <w:t xml:space="preserve">support to </w:t>
      </w:r>
      <w:r w:rsidR="00E9677B">
        <w:rPr>
          <w:rFonts w:eastAsia="Times New Roman"/>
        </w:rPr>
        <w:t>recruitment</w:t>
      </w:r>
      <w:r>
        <w:rPr>
          <w:rFonts w:eastAsia="Times New Roman"/>
        </w:rPr>
        <w:t xml:space="preserve"> and</w:t>
      </w:r>
      <w:r w:rsidR="002F7ED2">
        <w:rPr>
          <w:rFonts w:eastAsia="Times New Roman"/>
        </w:rPr>
        <w:t xml:space="preserve"> onboarding,</w:t>
      </w:r>
      <w:r>
        <w:rPr>
          <w:rFonts w:eastAsia="Times New Roman"/>
        </w:rPr>
        <w:t xml:space="preserve"> assist in identifying</w:t>
      </w:r>
      <w:r w:rsidR="002F7ED2">
        <w:rPr>
          <w:rFonts w:eastAsia="Times New Roman"/>
        </w:rPr>
        <w:t xml:space="preserve"> competence development </w:t>
      </w:r>
      <w:r>
        <w:rPr>
          <w:rFonts w:eastAsia="Times New Roman"/>
        </w:rPr>
        <w:t xml:space="preserve">activities </w:t>
      </w:r>
      <w:r w:rsidR="002F7ED2">
        <w:rPr>
          <w:rFonts w:eastAsia="Times New Roman"/>
        </w:rPr>
        <w:t xml:space="preserve">of </w:t>
      </w:r>
      <w:r>
        <w:rPr>
          <w:rFonts w:eastAsia="Times New Roman"/>
        </w:rPr>
        <w:t xml:space="preserve">all </w:t>
      </w:r>
      <w:r w:rsidR="002F7ED2">
        <w:rPr>
          <w:rFonts w:eastAsia="Times New Roman"/>
        </w:rPr>
        <w:t xml:space="preserve">staff, </w:t>
      </w:r>
      <w:r>
        <w:rPr>
          <w:rFonts w:eastAsia="Times New Roman"/>
        </w:rPr>
        <w:t xml:space="preserve">support in organizing </w:t>
      </w:r>
      <w:r w:rsidR="002F7ED2">
        <w:rPr>
          <w:rFonts w:eastAsia="Times New Roman"/>
        </w:rPr>
        <w:t xml:space="preserve">staff seminars and </w:t>
      </w:r>
      <w:r>
        <w:rPr>
          <w:rFonts w:eastAsia="Times New Roman"/>
        </w:rPr>
        <w:t xml:space="preserve">improve </w:t>
      </w:r>
      <w:r w:rsidR="002F7ED2">
        <w:rPr>
          <w:rFonts w:eastAsia="Times New Roman"/>
        </w:rPr>
        <w:t>internal communication.</w:t>
      </w:r>
    </w:p>
    <w:p w14:paraId="7CFE13F5" w14:textId="3120FD6E" w:rsidR="002F7ED2" w:rsidRDefault="002055CA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</w:t>
      </w:r>
      <w:r w:rsidR="002F7ED2" w:rsidRPr="002F7ED2">
        <w:rPr>
          <w:rFonts w:eastAsia="Times New Roman"/>
        </w:rPr>
        <w:t xml:space="preserve">rovide guidance to </w:t>
      </w:r>
      <w:r w:rsidR="00964018">
        <w:rPr>
          <w:rFonts w:eastAsia="Times New Roman"/>
        </w:rPr>
        <w:t xml:space="preserve">all </w:t>
      </w:r>
      <w:r w:rsidR="002F7ED2" w:rsidRPr="002F7ED2">
        <w:rPr>
          <w:rFonts w:eastAsia="Times New Roman"/>
        </w:rPr>
        <w:t xml:space="preserve">staff in order to ensure </w:t>
      </w:r>
      <w:r w:rsidR="00E9677B" w:rsidRPr="002F7ED2">
        <w:rPr>
          <w:rFonts w:eastAsia="Times New Roman"/>
        </w:rPr>
        <w:t>compliance with administrative policies</w:t>
      </w:r>
      <w:r w:rsidR="002F7ED2">
        <w:rPr>
          <w:rFonts w:eastAsia="Times New Roman"/>
        </w:rPr>
        <w:t>, including archiving, mandatory courses</w:t>
      </w:r>
      <w:r>
        <w:rPr>
          <w:rFonts w:eastAsia="Times New Roman"/>
        </w:rPr>
        <w:t>, time registration</w:t>
      </w:r>
      <w:r w:rsidR="002F7ED2">
        <w:rPr>
          <w:rFonts w:eastAsia="Times New Roman"/>
        </w:rPr>
        <w:t xml:space="preserve"> etc.</w:t>
      </w:r>
    </w:p>
    <w:p w14:paraId="7F8E76BD" w14:textId="57605870" w:rsidR="00FE1C0D" w:rsidRDefault="00FE1C0D" w:rsidP="00FE1C0D">
      <w:pPr>
        <w:numPr>
          <w:ilvl w:val="0"/>
          <w:numId w:val="4"/>
        </w:numPr>
        <w:spacing w:after="120"/>
        <w:rPr>
          <w:rFonts w:eastAsia="Times New Roman"/>
        </w:rPr>
      </w:pPr>
      <w:r>
        <w:rPr>
          <w:rFonts w:eastAsia="Times New Roman"/>
        </w:rPr>
        <w:t>Contribute to improving</w:t>
      </w:r>
      <w:r w:rsidRPr="005630C1">
        <w:rPr>
          <w:rFonts w:eastAsia="Times New Roman"/>
        </w:rPr>
        <w:t xml:space="preserve"> the efficiency of internal processes and procedures, as well as overseeing their implementation.</w:t>
      </w:r>
    </w:p>
    <w:p w14:paraId="04937AA0" w14:textId="54AE4180" w:rsidR="002055CA" w:rsidRDefault="003013B4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Facilitate the organization of and contribute to the agenda setting of meetings</w:t>
      </w:r>
      <w:r w:rsidR="00AB3D41">
        <w:rPr>
          <w:rFonts w:eastAsia="Times New Roman"/>
        </w:rPr>
        <w:t xml:space="preserve"> of</w:t>
      </w:r>
      <w:r>
        <w:rPr>
          <w:rFonts w:eastAsia="Times New Roman"/>
        </w:rPr>
        <w:t xml:space="preserve"> the governance structures (</w:t>
      </w:r>
      <w:r w:rsidR="002055CA">
        <w:rPr>
          <w:rFonts w:eastAsia="Times New Roman"/>
        </w:rPr>
        <w:t>executive and steering committee meetings</w:t>
      </w:r>
      <w:r>
        <w:rPr>
          <w:rFonts w:eastAsia="Times New Roman"/>
        </w:rPr>
        <w:t>)</w:t>
      </w:r>
      <w:r w:rsidR="002055CA">
        <w:rPr>
          <w:rFonts w:eastAsia="Times New Roman"/>
        </w:rPr>
        <w:t xml:space="preserve">. </w:t>
      </w:r>
    </w:p>
    <w:p w14:paraId="197E08A6" w14:textId="1C5C5251" w:rsidR="003013B4" w:rsidRDefault="003013B4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Partner with the Head of the Management</w:t>
      </w:r>
      <w:r w:rsidR="00AB3D41">
        <w:rPr>
          <w:rFonts w:eastAsia="Times New Roman"/>
        </w:rPr>
        <w:t xml:space="preserve"> Team in preparation and follow-up on regular management team meetings.</w:t>
      </w:r>
    </w:p>
    <w:p w14:paraId="48538621" w14:textId="2C710903" w:rsidR="002F7ED2" w:rsidRDefault="00AB3D41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Support</w:t>
      </w:r>
      <w:r w:rsidR="00964018">
        <w:rPr>
          <w:rFonts w:eastAsia="Times New Roman"/>
        </w:rPr>
        <w:t xml:space="preserve"> </w:t>
      </w:r>
      <w:r w:rsidR="002F7ED2">
        <w:rPr>
          <w:rFonts w:eastAsia="Times New Roman"/>
        </w:rPr>
        <w:t>program reporting and evaluation together with the M&amp;E expert and external MEAL team</w:t>
      </w:r>
      <w:r>
        <w:rPr>
          <w:rFonts w:eastAsia="Times New Roman"/>
        </w:rPr>
        <w:t>, ensuring accuracy and timelines</w:t>
      </w:r>
      <w:r w:rsidR="002F7ED2">
        <w:rPr>
          <w:rFonts w:eastAsia="Times New Roman"/>
        </w:rPr>
        <w:t>.</w:t>
      </w:r>
    </w:p>
    <w:p w14:paraId="112F335D" w14:textId="24B731C7" w:rsidR="002055CA" w:rsidRDefault="00AB3D41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Serve as focal point for administ</w:t>
      </w:r>
      <w:r w:rsidR="00FE1C0D">
        <w:rPr>
          <w:rFonts w:eastAsia="Times New Roman"/>
        </w:rPr>
        <w:t>rat</w:t>
      </w:r>
      <w:r>
        <w:rPr>
          <w:rFonts w:eastAsia="Times New Roman"/>
        </w:rPr>
        <w:t>ive coordination with</w:t>
      </w:r>
      <w:r w:rsidR="00FE1C0D">
        <w:rPr>
          <w:rFonts w:eastAsia="Times New Roman"/>
        </w:rPr>
        <w:t xml:space="preserve"> </w:t>
      </w:r>
      <w:r w:rsidR="002055CA">
        <w:rPr>
          <w:rFonts w:eastAsia="Times New Roman"/>
        </w:rPr>
        <w:t>CPVA and EU4Reconstruction Stream 1.</w:t>
      </w:r>
    </w:p>
    <w:p w14:paraId="19BCFF33" w14:textId="2A361205" w:rsidR="002F7ED2" w:rsidRDefault="002F7ED2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Liaise with the Danish embassy concerning </w:t>
      </w:r>
      <w:r w:rsidR="003640C2">
        <w:rPr>
          <w:rFonts w:eastAsia="Times New Roman"/>
        </w:rPr>
        <w:t xml:space="preserve">certain </w:t>
      </w:r>
      <w:r>
        <w:rPr>
          <w:rFonts w:eastAsia="Times New Roman"/>
        </w:rPr>
        <w:t xml:space="preserve">staff issues, including contracts, </w:t>
      </w:r>
      <w:r w:rsidR="003640C2">
        <w:rPr>
          <w:rFonts w:eastAsia="Times New Roman"/>
        </w:rPr>
        <w:t>safety measures</w:t>
      </w:r>
      <w:r>
        <w:rPr>
          <w:rFonts w:eastAsia="Times New Roman"/>
        </w:rPr>
        <w:t xml:space="preserve"> etc.</w:t>
      </w:r>
    </w:p>
    <w:p w14:paraId="6F7CAD5E" w14:textId="22FD6F3E" w:rsidR="00964018" w:rsidRDefault="00AB3D41" w:rsidP="00964018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lastRenderedPageBreak/>
        <w:t>Oversee</w:t>
      </w:r>
      <w:r w:rsidR="00964018">
        <w:rPr>
          <w:rFonts w:eastAsia="Times New Roman"/>
        </w:rPr>
        <w:t xml:space="preserve"> office </w:t>
      </w:r>
      <w:r>
        <w:rPr>
          <w:rFonts w:eastAsia="Times New Roman"/>
        </w:rPr>
        <w:t>facilities</w:t>
      </w:r>
      <w:r w:rsidR="00964018">
        <w:rPr>
          <w:rFonts w:eastAsia="Times New Roman"/>
        </w:rPr>
        <w:t xml:space="preserve"> and </w:t>
      </w:r>
      <w:r w:rsidR="00FB15E1">
        <w:rPr>
          <w:rFonts w:eastAsia="Times New Roman"/>
        </w:rPr>
        <w:t>relocation</w:t>
      </w:r>
      <w:r>
        <w:rPr>
          <w:rFonts w:eastAsia="Times New Roman"/>
        </w:rPr>
        <w:t>, ensuring an efficient transition</w:t>
      </w:r>
      <w:r w:rsidR="00FB15E1">
        <w:rPr>
          <w:rFonts w:eastAsia="Times New Roman"/>
        </w:rPr>
        <w:t xml:space="preserve"> to</w:t>
      </w:r>
      <w:r w:rsidR="00FE1C0D">
        <w:rPr>
          <w:rFonts w:eastAsia="Times New Roman"/>
        </w:rPr>
        <w:t xml:space="preserve"> </w:t>
      </w:r>
      <w:r>
        <w:rPr>
          <w:rFonts w:eastAsia="Times New Roman"/>
        </w:rPr>
        <w:t>larger</w:t>
      </w:r>
      <w:r w:rsidR="00FB15E1">
        <w:rPr>
          <w:rFonts w:eastAsia="Times New Roman"/>
        </w:rPr>
        <w:t xml:space="preserve"> premises in the coming months</w:t>
      </w:r>
      <w:r w:rsidR="00964018">
        <w:rPr>
          <w:rFonts w:eastAsia="Times New Roman"/>
        </w:rPr>
        <w:t>.</w:t>
      </w:r>
    </w:p>
    <w:p w14:paraId="6D2209FB" w14:textId="3FFF2655" w:rsidR="003640C2" w:rsidRDefault="00AB3D41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Collaborate </w:t>
      </w:r>
      <w:r w:rsidR="003640C2">
        <w:rPr>
          <w:rFonts w:eastAsia="Times New Roman"/>
        </w:rPr>
        <w:t xml:space="preserve">closely with the finance team </w:t>
      </w:r>
      <w:r>
        <w:rPr>
          <w:rFonts w:eastAsia="Times New Roman"/>
        </w:rPr>
        <w:t xml:space="preserve">when </w:t>
      </w:r>
      <w:r w:rsidR="003640C2">
        <w:rPr>
          <w:rFonts w:eastAsia="Times New Roman"/>
        </w:rPr>
        <w:t>relevant.</w:t>
      </w:r>
    </w:p>
    <w:p w14:paraId="766920BA" w14:textId="611A5BAE" w:rsidR="002055CA" w:rsidRDefault="002055CA" w:rsidP="007242A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Contribute to security awareness and safety measures together with the security expert.</w:t>
      </w:r>
    </w:p>
    <w:p w14:paraId="69D4515B" w14:textId="3FD59404" w:rsidR="00C746D0" w:rsidRPr="002055CA" w:rsidRDefault="002F7ED2" w:rsidP="003F1D74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Together with other administrative staff provide other administrative support to the two programs as requested by the Head of the Management Unit.</w:t>
      </w:r>
    </w:p>
    <w:p w14:paraId="6FA14345" w14:textId="77777777" w:rsidR="003640C2" w:rsidRDefault="003640C2" w:rsidP="003F1D74">
      <w:pPr>
        <w:rPr>
          <w:b/>
          <w:bCs/>
        </w:rPr>
      </w:pPr>
    </w:p>
    <w:p w14:paraId="1142077F" w14:textId="27FB52B9" w:rsidR="003F1D74" w:rsidRDefault="00F57E16" w:rsidP="003F1D74">
      <w:pPr>
        <w:rPr>
          <w:b/>
          <w:bCs/>
        </w:rPr>
      </w:pPr>
      <w:r>
        <w:rPr>
          <w:b/>
          <w:bCs/>
        </w:rPr>
        <w:t>Requested</w:t>
      </w:r>
      <w:r w:rsidR="003F1D74">
        <w:rPr>
          <w:b/>
          <w:bCs/>
        </w:rPr>
        <w:t xml:space="preserve"> Profile/Qualifications</w:t>
      </w:r>
    </w:p>
    <w:p w14:paraId="2D265B25" w14:textId="1921C1FD" w:rsidR="003F1D74" w:rsidRPr="00F33BFB" w:rsidRDefault="006135B9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Relevant university degree</w:t>
      </w:r>
      <w:r w:rsidR="00173B50">
        <w:rPr>
          <w:rFonts w:eastAsia="Times New Roman"/>
        </w:rPr>
        <w:t xml:space="preserve">. </w:t>
      </w:r>
    </w:p>
    <w:p w14:paraId="33836346" w14:textId="2F6BBE70" w:rsidR="001949BD" w:rsidRPr="00F33BFB" w:rsidRDefault="001949BD" w:rsidP="00341725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 xml:space="preserve">Experience </w:t>
      </w:r>
      <w:r w:rsidR="00F33BFB" w:rsidRPr="00F33BFB">
        <w:rPr>
          <w:rFonts w:eastAsia="Times New Roman"/>
        </w:rPr>
        <w:t>from a</w:t>
      </w:r>
      <w:r w:rsidR="009A6EF9" w:rsidRPr="00F33BFB">
        <w:rPr>
          <w:rFonts w:eastAsia="Times New Roman"/>
        </w:rPr>
        <w:t xml:space="preserve"> similar position</w:t>
      </w:r>
      <w:r w:rsidR="001C31BA">
        <w:rPr>
          <w:rFonts w:eastAsia="Times New Roman"/>
        </w:rPr>
        <w:t xml:space="preserve"> </w:t>
      </w:r>
      <w:r w:rsidR="006135B9">
        <w:rPr>
          <w:rFonts w:eastAsia="Times New Roman"/>
        </w:rPr>
        <w:t>as Head of Administration or Head of Secretariat</w:t>
      </w:r>
      <w:r w:rsidR="009A6EF9" w:rsidRPr="00F33BFB">
        <w:rPr>
          <w:rFonts w:eastAsia="Times New Roman"/>
        </w:rPr>
        <w:t>.</w:t>
      </w:r>
    </w:p>
    <w:p w14:paraId="52843D2F" w14:textId="3A6E56EF" w:rsidR="00961E2F" w:rsidRDefault="00F57E16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 minimum of 5</w:t>
      </w:r>
      <w:r w:rsidR="00961E2F" w:rsidRPr="00F33BFB">
        <w:rPr>
          <w:rFonts w:eastAsia="Times New Roman"/>
        </w:rPr>
        <w:t xml:space="preserve"> years of experience in the areas </w:t>
      </w:r>
      <w:r w:rsidR="006135B9">
        <w:rPr>
          <w:rFonts w:eastAsia="Times New Roman"/>
        </w:rPr>
        <w:t>of human resources, compliance</w:t>
      </w:r>
      <w:r w:rsidR="00947904">
        <w:rPr>
          <w:rFonts w:eastAsia="Times New Roman"/>
        </w:rPr>
        <w:t>,</w:t>
      </w:r>
      <w:r w:rsidR="006135B9">
        <w:rPr>
          <w:rFonts w:eastAsia="Times New Roman"/>
        </w:rPr>
        <w:t xml:space="preserve"> managing of administrative and organisational work.</w:t>
      </w:r>
    </w:p>
    <w:p w14:paraId="75799150" w14:textId="1F562901" w:rsidR="00964018" w:rsidRPr="00F33BFB" w:rsidRDefault="00964018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Experience working in an international program </w:t>
      </w:r>
      <w:r w:rsidR="00947904">
        <w:rPr>
          <w:rFonts w:eastAsia="Times New Roman"/>
        </w:rPr>
        <w:t>will be considered as an asset</w:t>
      </w:r>
      <w:r>
        <w:rPr>
          <w:rFonts w:eastAsia="Times New Roman"/>
        </w:rPr>
        <w:t>.</w:t>
      </w:r>
    </w:p>
    <w:p w14:paraId="487BE199" w14:textId="42CA8E5A" w:rsidR="003F1D7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1C31BA">
        <w:rPr>
          <w:rFonts w:eastAsia="Times New Roman"/>
        </w:rPr>
        <w:t>Fluency in Ukrainian and English</w:t>
      </w:r>
      <w:r w:rsidR="0049316D" w:rsidRPr="001C31BA">
        <w:rPr>
          <w:rFonts w:eastAsia="Times New Roman"/>
        </w:rPr>
        <w:t xml:space="preserve"> language </w:t>
      </w:r>
      <w:r w:rsidRPr="001C31BA">
        <w:rPr>
          <w:rFonts w:eastAsia="Times New Roman"/>
        </w:rPr>
        <w:t>is required</w:t>
      </w:r>
      <w:r w:rsidR="00964018">
        <w:rPr>
          <w:rFonts w:eastAsia="Times New Roman"/>
        </w:rPr>
        <w:t>.</w:t>
      </w:r>
    </w:p>
    <w:p w14:paraId="0264F67D" w14:textId="7650DAF8" w:rsidR="006135B9" w:rsidRDefault="006135B9" w:rsidP="006135B9">
      <w:pPr>
        <w:spacing w:after="120"/>
        <w:rPr>
          <w:rFonts w:eastAsia="Times New Roman"/>
        </w:rPr>
      </w:pPr>
    </w:p>
    <w:p w14:paraId="16ED59D4" w14:textId="480E8680" w:rsidR="006135B9" w:rsidRPr="00964018" w:rsidRDefault="006135B9" w:rsidP="006135B9">
      <w:pPr>
        <w:spacing w:after="120"/>
        <w:rPr>
          <w:rFonts w:eastAsia="Times New Roman"/>
          <w:b/>
          <w:bCs/>
        </w:rPr>
      </w:pPr>
      <w:r w:rsidRPr="00964018">
        <w:rPr>
          <w:rFonts w:eastAsia="Times New Roman"/>
          <w:b/>
          <w:bCs/>
        </w:rPr>
        <w:t>Personal qualifications</w:t>
      </w:r>
    </w:p>
    <w:p w14:paraId="004FD61B" w14:textId="0E9D0DB9" w:rsidR="006135B9" w:rsidRDefault="006135B9" w:rsidP="006135B9">
      <w:pPr>
        <w:numPr>
          <w:ilvl w:val="0"/>
          <w:numId w:val="6"/>
        </w:numPr>
        <w:spacing w:after="120"/>
        <w:rPr>
          <w:rFonts w:eastAsia="Times New Roman"/>
        </w:rPr>
      </w:pPr>
      <w:r w:rsidRPr="00F85038">
        <w:rPr>
          <w:rFonts w:eastAsia="Times New Roman"/>
        </w:rPr>
        <w:t>Be an inspiring person who shows leadership, takes initiative</w:t>
      </w:r>
      <w:r>
        <w:rPr>
          <w:rFonts w:eastAsia="Times New Roman"/>
        </w:rPr>
        <w:t>, optimizes procedures,</w:t>
      </w:r>
      <w:r w:rsidRPr="00F85038">
        <w:rPr>
          <w:rFonts w:eastAsia="Times New Roman"/>
        </w:rPr>
        <w:t xml:space="preserve"> </w:t>
      </w:r>
      <w:r>
        <w:rPr>
          <w:rFonts w:eastAsia="Times New Roman"/>
        </w:rPr>
        <w:t xml:space="preserve">contributes to the corporate spirit </w:t>
      </w:r>
      <w:r w:rsidRPr="00F85038">
        <w:rPr>
          <w:rFonts w:eastAsia="Times New Roman"/>
        </w:rPr>
        <w:t xml:space="preserve">and ensures that </w:t>
      </w:r>
      <w:r>
        <w:rPr>
          <w:rFonts w:eastAsia="Times New Roman"/>
        </w:rPr>
        <w:t xml:space="preserve">the administrative </w:t>
      </w:r>
      <w:r w:rsidRPr="00F85038">
        <w:rPr>
          <w:rFonts w:eastAsia="Times New Roman"/>
        </w:rPr>
        <w:t>staff are delivering their very best.</w:t>
      </w:r>
    </w:p>
    <w:p w14:paraId="3A243B0A" w14:textId="7C1395BF" w:rsidR="00964018" w:rsidRDefault="00964018" w:rsidP="006135B9">
      <w:pPr>
        <w:numPr>
          <w:ilvl w:val="0"/>
          <w:numId w:val="6"/>
        </w:numPr>
        <w:spacing w:after="120"/>
        <w:rPr>
          <w:rFonts w:eastAsia="Times New Roman"/>
        </w:rPr>
      </w:pPr>
      <w:r>
        <w:rPr>
          <w:rFonts w:eastAsia="Times New Roman"/>
        </w:rPr>
        <w:t>Be service-minded and flexible and ready to assist colleagues.</w:t>
      </w:r>
    </w:p>
    <w:p w14:paraId="538A8BEA" w14:textId="01654173" w:rsidR="003F1D74" w:rsidRDefault="006135B9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Possess a k</w:t>
      </w:r>
      <w:r w:rsidR="003F1D74" w:rsidRPr="001C31BA">
        <w:rPr>
          <w:rFonts w:eastAsia="Times New Roman"/>
        </w:rPr>
        <w:t>een sense of ethics, integrity, and credibility</w:t>
      </w:r>
      <w:r w:rsidR="001C31BA">
        <w:rPr>
          <w:rFonts w:eastAsia="Times New Roman"/>
        </w:rPr>
        <w:t>.</w:t>
      </w:r>
    </w:p>
    <w:p w14:paraId="3074357A" w14:textId="77777777" w:rsidR="00964018" w:rsidRDefault="00964018" w:rsidP="00964018">
      <w:pPr>
        <w:pStyle w:val="NormalWeb"/>
        <w:numPr>
          <w:ilvl w:val="0"/>
          <w:numId w:val="6"/>
        </w:numPr>
        <w:spacing w:after="0" w:afterAutospacing="0"/>
        <w:jc w:val="both"/>
        <w:rPr>
          <w:rFonts w:ascii="Verdana" w:hAnsi="Verdana"/>
          <w:sz w:val="20"/>
          <w:szCs w:val="20"/>
        </w:rPr>
      </w:pPr>
      <w:r w:rsidRPr="009065F4">
        <w:rPr>
          <w:rFonts w:ascii="Verdana" w:hAnsi="Verdana"/>
          <w:sz w:val="20"/>
          <w:szCs w:val="20"/>
        </w:rPr>
        <w:t>Ability to work under pressure with tight deadlines, flexibility, and an entrepreneurial spirit.</w:t>
      </w:r>
    </w:p>
    <w:p w14:paraId="3F8B842C" w14:textId="77777777" w:rsidR="006135B9" w:rsidRDefault="006135B9" w:rsidP="00275613">
      <w:pPr>
        <w:rPr>
          <w:b/>
        </w:rPr>
      </w:pPr>
    </w:p>
    <w:p w14:paraId="2D6F9EBD" w14:textId="248C9060"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14:paraId="2E2985FD" w14:textId="79A50B9E" w:rsidR="009B244F" w:rsidRDefault="00EE7221" w:rsidP="00275613">
      <w:r>
        <w:t>Interested candidates should s</w:t>
      </w:r>
      <w:r w:rsidR="00805B0B">
        <w:t xml:space="preserve">ubmit their applications and </w:t>
      </w:r>
      <w:r>
        <w:t>CV to</w:t>
      </w:r>
      <w:r w:rsidR="00BB3E77">
        <w:t xml:space="preserve"> </w:t>
      </w:r>
      <w:hyperlink r:id="rId10" w:history="1">
        <w:r w:rsidR="005D66ED" w:rsidRPr="00B04C90">
          <w:rPr>
            <w:rStyle w:val="Hyperlink"/>
          </w:rPr>
          <w:t>euaci@um.dk</w:t>
        </w:r>
      </w:hyperlink>
      <w:r w:rsidR="00DA60DA">
        <w:t xml:space="preserve"> </w:t>
      </w:r>
      <w:r w:rsidR="00FE1C0D">
        <w:t xml:space="preserve">and cc </w:t>
      </w:r>
      <w:hyperlink r:id="rId11" w:history="1">
        <w:r w:rsidR="00FE1C0D" w:rsidRPr="00D34411">
          <w:rPr>
            <w:rStyle w:val="Hyperlink"/>
          </w:rPr>
          <w:t>irylaz@um.dk</w:t>
        </w:r>
      </w:hyperlink>
      <w:r w:rsidR="00FE1C0D">
        <w:t xml:space="preserve"> </w:t>
      </w:r>
      <w:r>
        <w:t>before close of business on</w:t>
      </w:r>
      <w:r w:rsidR="002E1655">
        <w:t xml:space="preserve"> </w:t>
      </w:r>
      <w:r w:rsidR="00964018">
        <w:t>12 September</w:t>
      </w:r>
      <w:r>
        <w:t xml:space="preserve">. </w:t>
      </w:r>
      <w:r w:rsidR="009B244F">
        <w:t xml:space="preserve">Please write in the email subject “Application for </w:t>
      </w:r>
      <w:r w:rsidR="00964018">
        <w:t>Head of Administration</w:t>
      </w:r>
      <w:r w:rsidR="009B244F">
        <w:t xml:space="preserve">”. </w:t>
      </w:r>
    </w:p>
    <w:sectPr w:rsidR="009B244F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EA65" w14:textId="77777777" w:rsidR="008727F0" w:rsidRDefault="008727F0" w:rsidP="00B80498">
      <w:pPr>
        <w:spacing w:after="0" w:line="240" w:lineRule="auto"/>
      </w:pPr>
      <w:r>
        <w:separator/>
      </w:r>
    </w:p>
  </w:endnote>
  <w:endnote w:type="continuationSeparator" w:id="0">
    <w:p w14:paraId="06BF4952" w14:textId="77777777" w:rsidR="008727F0" w:rsidRDefault="008727F0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23187"/>
      <w:docPartObj>
        <w:docPartGallery w:val="Page Numbers (Bottom of Page)"/>
        <w:docPartUnique/>
      </w:docPartObj>
    </w:sdtPr>
    <w:sdtEndPr/>
    <w:sdtContent>
      <w:p w14:paraId="0B114D91" w14:textId="77777777" w:rsidR="005401B2" w:rsidRDefault="005401B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7D5" w:rsidRPr="002177D5">
          <w:rPr>
            <w:noProof/>
            <w:lang w:val="da-DK"/>
          </w:rPr>
          <w:t>3</w:t>
        </w:r>
        <w:r>
          <w:fldChar w:fldCharType="end"/>
        </w:r>
      </w:p>
    </w:sdtContent>
  </w:sdt>
  <w:p w14:paraId="31D971B8" w14:textId="77777777" w:rsidR="005401B2" w:rsidRDefault="005401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A57D" w14:textId="77777777" w:rsidR="008727F0" w:rsidRDefault="008727F0" w:rsidP="00B80498">
      <w:pPr>
        <w:spacing w:after="0" w:line="240" w:lineRule="auto"/>
      </w:pPr>
      <w:r>
        <w:separator/>
      </w:r>
    </w:p>
  </w:footnote>
  <w:footnote w:type="continuationSeparator" w:id="0">
    <w:p w14:paraId="6EB8774F" w14:textId="77777777" w:rsidR="008727F0" w:rsidRDefault="008727F0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B516D"/>
    <w:multiLevelType w:val="multilevel"/>
    <w:tmpl w:val="2342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8"/>
    <w:rsid w:val="000A6AC0"/>
    <w:rsid w:val="000C05B5"/>
    <w:rsid w:val="000C7B8C"/>
    <w:rsid w:val="000E422A"/>
    <w:rsid w:val="00103516"/>
    <w:rsid w:val="00173B50"/>
    <w:rsid w:val="00182518"/>
    <w:rsid w:val="001930F0"/>
    <w:rsid w:val="00193C85"/>
    <w:rsid w:val="001949BD"/>
    <w:rsid w:val="001B7E94"/>
    <w:rsid w:val="001C31BA"/>
    <w:rsid w:val="001D341A"/>
    <w:rsid w:val="001D5300"/>
    <w:rsid w:val="001D5800"/>
    <w:rsid w:val="002055CA"/>
    <w:rsid w:val="00205A54"/>
    <w:rsid w:val="002177D5"/>
    <w:rsid w:val="00243DB6"/>
    <w:rsid w:val="002648C0"/>
    <w:rsid w:val="00275613"/>
    <w:rsid w:val="0028798E"/>
    <w:rsid w:val="002B72CB"/>
    <w:rsid w:val="002C1501"/>
    <w:rsid w:val="002C4B52"/>
    <w:rsid w:val="002E1655"/>
    <w:rsid w:val="002F7ED2"/>
    <w:rsid w:val="003013B4"/>
    <w:rsid w:val="003117ED"/>
    <w:rsid w:val="00344B13"/>
    <w:rsid w:val="003640C2"/>
    <w:rsid w:val="00364CA1"/>
    <w:rsid w:val="00385AAB"/>
    <w:rsid w:val="003B45C3"/>
    <w:rsid w:val="003F1D74"/>
    <w:rsid w:val="00401753"/>
    <w:rsid w:val="004704F9"/>
    <w:rsid w:val="00470FFA"/>
    <w:rsid w:val="00471D38"/>
    <w:rsid w:val="0049316D"/>
    <w:rsid w:val="004B151E"/>
    <w:rsid w:val="004B3881"/>
    <w:rsid w:val="004B6065"/>
    <w:rsid w:val="004C51BD"/>
    <w:rsid w:val="00530D1A"/>
    <w:rsid w:val="005401B2"/>
    <w:rsid w:val="005D66ED"/>
    <w:rsid w:val="005E045C"/>
    <w:rsid w:val="005F7178"/>
    <w:rsid w:val="006135B9"/>
    <w:rsid w:val="00617EF7"/>
    <w:rsid w:val="00621D47"/>
    <w:rsid w:val="00630727"/>
    <w:rsid w:val="00650ACD"/>
    <w:rsid w:val="006A5487"/>
    <w:rsid w:val="006C0093"/>
    <w:rsid w:val="006C653E"/>
    <w:rsid w:val="007141C1"/>
    <w:rsid w:val="007200BE"/>
    <w:rsid w:val="00763C88"/>
    <w:rsid w:val="00764B01"/>
    <w:rsid w:val="007772AC"/>
    <w:rsid w:val="007772AF"/>
    <w:rsid w:val="007C3FF7"/>
    <w:rsid w:val="007C7BF0"/>
    <w:rsid w:val="007D2987"/>
    <w:rsid w:val="00805B0B"/>
    <w:rsid w:val="008727F0"/>
    <w:rsid w:val="00892C14"/>
    <w:rsid w:val="00894C1B"/>
    <w:rsid w:val="008C11BE"/>
    <w:rsid w:val="008D4E22"/>
    <w:rsid w:val="009065F4"/>
    <w:rsid w:val="00917E5B"/>
    <w:rsid w:val="00930ACD"/>
    <w:rsid w:val="00935403"/>
    <w:rsid w:val="00947904"/>
    <w:rsid w:val="00960FEE"/>
    <w:rsid w:val="00961E2F"/>
    <w:rsid w:val="00964018"/>
    <w:rsid w:val="009878EB"/>
    <w:rsid w:val="009A6EF9"/>
    <w:rsid w:val="009B244F"/>
    <w:rsid w:val="009C146A"/>
    <w:rsid w:val="009E1924"/>
    <w:rsid w:val="00A82F48"/>
    <w:rsid w:val="00AA7366"/>
    <w:rsid w:val="00AB3D41"/>
    <w:rsid w:val="00B32608"/>
    <w:rsid w:val="00B34809"/>
    <w:rsid w:val="00B520D5"/>
    <w:rsid w:val="00B80498"/>
    <w:rsid w:val="00B85C46"/>
    <w:rsid w:val="00B930B5"/>
    <w:rsid w:val="00B95512"/>
    <w:rsid w:val="00BB3E77"/>
    <w:rsid w:val="00C15C37"/>
    <w:rsid w:val="00C2359B"/>
    <w:rsid w:val="00C278ED"/>
    <w:rsid w:val="00C6600A"/>
    <w:rsid w:val="00C746D0"/>
    <w:rsid w:val="00C76C61"/>
    <w:rsid w:val="00D030C8"/>
    <w:rsid w:val="00D15761"/>
    <w:rsid w:val="00D50C1D"/>
    <w:rsid w:val="00D75A5F"/>
    <w:rsid w:val="00DA59A6"/>
    <w:rsid w:val="00DA60DA"/>
    <w:rsid w:val="00DF3419"/>
    <w:rsid w:val="00E00BB5"/>
    <w:rsid w:val="00E22DF2"/>
    <w:rsid w:val="00E23C4E"/>
    <w:rsid w:val="00E46DCF"/>
    <w:rsid w:val="00E61B3A"/>
    <w:rsid w:val="00E74BCC"/>
    <w:rsid w:val="00E9677B"/>
    <w:rsid w:val="00EA42DE"/>
    <w:rsid w:val="00EE7221"/>
    <w:rsid w:val="00F0734C"/>
    <w:rsid w:val="00F33BFB"/>
    <w:rsid w:val="00F45DEF"/>
    <w:rsid w:val="00F57E16"/>
    <w:rsid w:val="00F76973"/>
    <w:rsid w:val="00F85038"/>
    <w:rsid w:val="00FB15E1"/>
    <w:rsid w:val="00FC7AB1"/>
    <w:rsid w:val="00FE1C0D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9563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unhideWhenUsed/>
    <w:rsid w:val="00B80498"/>
    <w:rPr>
      <w:rFonts w:eastAsia="SimSun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B80498"/>
    <w:rPr>
      <w:rFonts w:eastAsia="SimSun" w:cs="Times New Roman"/>
      <w:lang w:eastAsia="da-DK"/>
    </w:rPr>
  </w:style>
  <w:style w:type="character" w:styleId="Fodnotehenvisning">
    <w:name w:val="footnote reference"/>
    <w:semiHidden/>
    <w:unhideWhenUsed/>
    <w:rsid w:val="00B80498"/>
    <w:rPr>
      <w:vertAlign w:val="superscript"/>
    </w:rPr>
  </w:style>
  <w:style w:type="paragraph" w:styleId="Listeafsnit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eafsnitTegn"/>
    <w:uiPriority w:val="34"/>
    <w:qFormat/>
    <w:rsid w:val="00D030C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F60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60D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60D1"/>
    <w:rPr>
      <w:rFonts w:cs="Times New Roman"/>
      <w:lang w:val="en-GB"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60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764B0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01B2"/>
    <w:rPr>
      <w:rFonts w:cs="Times New Roman"/>
      <w:lang w:val="en-GB" w:eastAsia="en-GB"/>
    </w:rPr>
  </w:style>
  <w:style w:type="paragraph" w:styleId="Sidefod">
    <w:name w:val="footer"/>
    <w:basedOn w:val="Normal"/>
    <w:link w:val="SidefodTegn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01B2"/>
    <w:rPr>
      <w:rFonts w:cs="Times New Roman"/>
      <w:lang w:val="en-GB" w:eastAsia="en-GB"/>
    </w:rPr>
  </w:style>
  <w:style w:type="paragraph" w:styleId="Brdtekst">
    <w:name w:val="Body Text"/>
    <w:link w:val="BrdtekstTegn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rdtekstTegn">
    <w:name w:val="Brødtekst Tegn"/>
    <w:basedOn w:val="Standardskrifttypeiafsnit"/>
    <w:link w:val="Brdteks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eafsnitTegn">
    <w:name w:val="Listeafsnit Tegn"/>
    <w:aliases w:val="List Paragraph (numbered (a)) Tegn,Lapis Bulleted List Tegn,Indent Paragraph Tegn,En tête 1 Tegn,paragraph Tegn,normal Tegn,Normal2 Tegn,Normal3 Tegn,Normal4 Tegn,Normal5 Tegn,Normal6 Tegn,Normal7 Tegn,Bullets Tegn,References Tegn"/>
    <w:basedOn w:val="Standardskrifttypeiafsnit"/>
    <w:link w:val="Listeafsnit"/>
    <w:uiPriority w:val="34"/>
    <w:qFormat/>
    <w:rsid w:val="00A82F48"/>
    <w:rPr>
      <w:rFonts w:cs="Times New Roman"/>
      <w:lang w:val="en-GB"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FE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ci@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ylaz@um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uaci@u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ylaz@um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0371-7A8E-41EE-B091-065C544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Allan Pagh Kristensen</cp:lastModifiedBy>
  <cp:revision>4</cp:revision>
  <cp:lastPrinted>2023-12-07T15:31:00Z</cp:lastPrinted>
  <dcterms:created xsi:type="dcterms:W3CDTF">2025-08-27T16:47:00Z</dcterms:created>
  <dcterms:modified xsi:type="dcterms:W3CDTF">2025-08-29T12:21:00Z</dcterms:modified>
</cp:coreProperties>
</file>