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EBE6" w14:textId="77777777" w:rsidR="006F7AC1" w:rsidRPr="00B31BBD" w:rsidRDefault="006F7AC1">
      <w:pPr>
        <w:spacing w:before="11"/>
        <w:rPr>
          <w:rFonts w:ascii="Verdana" w:eastAsia="Verdana" w:hAnsi="Verdana" w:cs="Verdana"/>
          <w:b/>
          <w:sz w:val="20"/>
          <w:szCs w:val="20"/>
        </w:rPr>
      </w:pPr>
    </w:p>
    <w:p w14:paraId="3276B1BE" w14:textId="77777777" w:rsidR="006F7AC1" w:rsidRPr="00B31BBD" w:rsidRDefault="00377607">
      <w:pPr>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7864E72C" w14:textId="52058D00" w:rsidR="00842F43" w:rsidRDefault="00842F43" w:rsidP="004A1F20">
      <w:pPr>
        <w:spacing w:before="120" w:after="120" w:line="276" w:lineRule="auto"/>
        <w:rPr>
          <w:rFonts w:ascii="Verdana" w:eastAsia="Verdana" w:hAnsi="Verdana" w:cs="Verdana"/>
          <w:sz w:val="20"/>
          <w:szCs w:val="20"/>
          <w:lang w:val="en-US"/>
        </w:rPr>
      </w:pPr>
    </w:p>
    <w:p w14:paraId="5D22C9EF" w14:textId="77777777" w:rsidR="00DF7C15" w:rsidRPr="00DF7C15" w:rsidRDefault="00842F43" w:rsidP="00473F62">
      <w:pPr>
        <w:spacing w:before="120" w:after="120" w:line="276" w:lineRule="auto"/>
        <w:jc w:val="center"/>
        <w:rPr>
          <w:rFonts w:ascii="Verdana" w:eastAsia="Verdana" w:hAnsi="Verdana" w:cs="Verdana"/>
          <w:b/>
          <w:bCs/>
          <w:sz w:val="20"/>
          <w:szCs w:val="20"/>
          <w:lang w:val="en-US"/>
        </w:rPr>
      </w:pPr>
      <w:r w:rsidRPr="00842F43">
        <w:rPr>
          <w:rFonts w:ascii="Verdana" w:eastAsia="Verdana" w:hAnsi="Verdana" w:cs="Verdana"/>
          <w:b/>
          <w:bCs/>
          <w:sz w:val="20"/>
          <w:szCs w:val="20"/>
          <w:lang w:val="en-US"/>
        </w:rPr>
        <w:t>Job Description</w:t>
      </w:r>
      <w:bookmarkStart w:id="0" w:name="_Hlk200632833"/>
    </w:p>
    <w:bookmarkEnd w:id="0"/>
    <w:p w14:paraId="045BADC6" w14:textId="35A0F0F7" w:rsidR="00DF7C15" w:rsidRPr="00DF7C15" w:rsidRDefault="00DF7C15" w:rsidP="00DF7C15">
      <w:pPr>
        <w:spacing w:before="120" w:after="120" w:line="276" w:lineRule="auto"/>
        <w:jc w:val="center"/>
        <w:rPr>
          <w:rFonts w:ascii="Verdana" w:eastAsia="Verdana" w:hAnsi="Verdana" w:cs="Verdana"/>
          <w:b/>
          <w:bCs/>
          <w:sz w:val="20"/>
          <w:szCs w:val="20"/>
          <w:lang w:val="en-US"/>
        </w:rPr>
      </w:pPr>
      <w:r w:rsidRPr="00DF7C15">
        <w:rPr>
          <w:rFonts w:ascii="Verdana" w:eastAsia="Verdana" w:hAnsi="Verdana" w:cs="Verdana"/>
          <w:b/>
          <w:bCs/>
          <w:sz w:val="20"/>
          <w:szCs w:val="20"/>
          <w:lang w:val="en-US"/>
        </w:rPr>
        <w:t xml:space="preserve">Senior Expert for </w:t>
      </w:r>
      <w:r w:rsidR="002E29C7">
        <w:rPr>
          <w:rFonts w:ascii="Verdana" w:eastAsia="Verdana" w:hAnsi="Verdana" w:cs="Verdana"/>
          <w:b/>
          <w:bCs/>
          <w:sz w:val="20"/>
          <w:szCs w:val="20"/>
          <w:lang w:val="en-US"/>
        </w:rPr>
        <w:t xml:space="preserve">Capacity Building of </w:t>
      </w:r>
      <w:r w:rsidRPr="00DF7C15">
        <w:rPr>
          <w:rFonts w:ascii="Verdana" w:eastAsia="Verdana" w:hAnsi="Verdana" w:cs="Verdana"/>
          <w:b/>
          <w:bCs/>
          <w:sz w:val="20"/>
          <w:szCs w:val="20"/>
          <w:lang w:val="en-US"/>
        </w:rPr>
        <w:t>NABU and SAPO</w:t>
      </w:r>
      <w:r w:rsidR="00E12AD0">
        <w:rPr>
          <w:rFonts w:ascii="Verdana" w:eastAsia="Verdana" w:hAnsi="Verdana" w:cs="Verdana"/>
          <w:b/>
          <w:bCs/>
          <w:sz w:val="20"/>
          <w:szCs w:val="20"/>
          <w:lang w:val="en-US"/>
        </w:rPr>
        <w:t xml:space="preserve"> in the field of Reconstruction</w:t>
      </w:r>
    </w:p>
    <w:p w14:paraId="53F7E6D4" w14:textId="18485A87" w:rsidR="00842F43" w:rsidRDefault="009A53E9" w:rsidP="00DF7C15">
      <w:pPr>
        <w:spacing w:before="120" w:after="120" w:line="276" w:lineRule="auto"/>
        <w:jc w:val="center"/>
        <w:rPr>
          <w:rFonts w:ascii="Verdana" w:eastAsia="Verdana" w:hAnsi="Verdana" w:cs="Verdana"/>
          <w:b/>
          <w:bCs/>
          <w:sz w:val="20"/>
          <w:szCs w:val="20"/>
          <w:lang w:val="en-US"/>
        </w:rPr>
      </w:pPr>
      <w:r>
        <w:rPr>
          <w:rFonts w:ascii="Verdana" w:eastAsia="Verdana" w:hAnsi="Verdana" w:cs="Verdana"/>
          <w:b/>
          <w:bCs/>
          <w:sz w:val="20"/>
          <w:szCs w:val="20"/>
          <w:lang w:val="en-US"/>
        </w:rPr>
        <w:t xml:space="preserve">At </w:t>
      </w:r>
      <w:r w:rsidR="008455B5">
        <w:rPr>
          <w:rFonts w:ascii="Verdana" w:eastAsia="Verdana" w:hAnsi="Verdana" w:cs="Verdana"/>
          <w:b/>
          <w:bCs/>
          <w:sz w:val="20"/>
          <w:szCs w:val="20"/>
          <w:lang w:val="en-US"/>
        </w:rPr>
        <w:t xml:space="preserve">the EU </w:t>
      </w:r>
      <w:r w:rsidR="00DF7C15" w:rsidRPr="00DF7C15">
        <w:rPr>
          <w:rFonts w:ascii="Verdana" w:eastAsia="Verdana" w:hAnsi="Verdana" w:cs="Verdana"/>
          <w:b/>
          <w:bCs/>
          <w:sz w:val="20"/>
          <w:szCs w:val="20"/>
          <w:lang w:val="en-US"/>
        </w:rPr>
        <w:t>Anti-Corruption Initiative in Ukraine (EUACI)</w:t>
      </w:r>
      <w:r w:rsidR="008455B5">
        <w:rPr>
          <w:rFonts w:ascii="Verdana" w:eastAsia="Verdana" w:hAnsi="Verdana" w:cs="Verdana"/>
          <w:b/>
          <w:bCs/>
          <w:sz w:val="20"/>
          <w:szCs w:val="20"/>
          <w:lang w:val="en-US"/>
        </w:rPr>
        <w:t>, part time</w:t>
      </w:r>
      <w:r w:rsidR="002E29C7">
        <w:rPr>
          <w:rFonts w:ascii="Verdana" w:eastAsia="Verdana" w:hAnsi="Verdana" w:cs="Verdana"/>
          <w:b/>
          <w:bCs/>
          <w:sz w:val="20"/>
          <w:szCs w:val="20"/>
          <w:lang w:val="en-US"/>
        </w:rPr>
        <w:t xml:space="preserve"> position</w:t>
      </w:r>
    </w:p>
    <w:p w14:paraId="4D507377" w14:textId="77777777" w:rsidR="00DF7C15" w:rsidRPr="00842F43" w:rsidRDefault="00DF7C15" w:rsidP="00DF7C15">
      <w:pPr>
        <w:spacing w:before="120" w:after="120" w:line="276" w:lineRule="auto"/>
        <w:jc w:val="center"/>
        <w:rPr>
          <w:rFonts w:ascii="Verdana" w:eastAsia="Verdana" w:hAnsi="Verdana" w:cs="Verdana"/>
          <w:sz w:val="20"/>
          <w:szCs w:val="20"/>
          <w:lang w:val="en-US"/>
        </w:rPr>
      </w:pPr>
    </w:p>
    <w:p w14:paraId="550BDF07" w14:textId="5DD72003" w:rsidR="00DF7C15" w:rsidRPr="004A29E3" w:rsidRDefault="00DF7C15" w:rsidP="00842F43">
      <w:pPr>
        <w:spacing w:before="120" w:after="120" w:line="276" w:lineRule="auto"/>
        <w:jc w:val="both"/>
        <w:rPr>
          <w:rFonts w:ascii="Verdana" w:eastAsia="Verdana" w:hAnsi="Verdana" w:cs="Verdana"/>
          <w:i/>
          <w:iCs/>
          <w:sz w:val="20"/>
          <w:szCs w:val="20"/>
          <w:lang w:val="en-US"/>
        </w:rPr>
      </w:pPr>
      <w:r w:rsidRPr="004A29E3">
        <w:rPr>
          <w:rFonts w:ascii="Verdana" w:eastAsia="Verdana" w:hAnsi="Verdana" w:cs="Verdana"/>
          <w:i/>
          <w:iCs/>
          <w:sz w:val="20"/>
          <w:szCs w:val="20"/>
          <w:lang w:val="en-US"/>
        </w:rPr>
        <w:t xml:space="preserve">The EUACI is looking for a Senior </w:t>
      </w:r>
      <w:r w:rsidR="002E29C7">
        <w:rPr>
          <w:rFonts w:ascii="Verdana" w:eastAsia="Verdana" w:hAnsi="Verdana" w:cs="Verdana"/>
          <w:i/>
          <w:iCs/>
          <w:sz w:val="20"/>
          <w:szCs w:val="20"/>
          <w:lang w:val="en-US"/>
        </w:rPr>
        <w:t xml:space="preserve">Expert for </w:t>
      </w:r>
      <w:r w:rsidRPr="004A29E3">
        <w:rPr>
          <w:rFonts w:ascii="Verdana" w:eastAsia="Verdana" w:hAnsi="Verdana" w:cs="Verdana"/>
          <w:i/>
          <w:iCs/>
          <w:sz w:val="20"/>
          <w:szCs w:val="20"/>
          <w:lang w:val="en-US"/>
        </w:rPr>
        <w:t xml:space="preserve">Capacity Building </w:t>
      </w:r>
      <w:r w:rsidR="002E29C7">
        <w:rPr>
          <w:rFonts w:ascii="Verdana" w:eastAsia="Verdana" w:hAnsi="Verdana" w:cs="Verdana"/>
          <w:i/>
          <w:iCs/>
          <w:sz w:val="20"/>
          <w:szCs w:val="20"/>
          <w:lang w:val="en-US"/>
        </w:rPr>
        <w:t xml:space="preserve">of </w:t>
      </w:r>
      <w:r w:rsidRPr="004A29E3">
        <w:rPr>
          <w:rFonts w:ascii="Verdana" w:eastAsia="Verdana" w:hAnsi="Verdana" w:cs="Verdana"/>
          <w:i/>
          <w:iCs/>
          <w:sz w:val="20"/>
          <w:szCs w:val="20"/>
          <w:lang w:val="en-US"/>
        </w:rPr>
        <w:t>NABU and SAPO within the Programme’s Intervention Area 1: Capacity Development of Anti-Corruption Institutions (Component 1).</w:t>
      </w:r>
    </w:p>
    <w:p w14:paraId="21099E09" w14:textId="39A0488B" w:rsidR="00842F43" w:rsidRPr="004A29E3" w:rsidRDefault="00842F43" w:rsidP="00842F43">
      <w:pPr>
        <w:spacing w:before="120" w:after="120" w:line="276" w:lineRule="auto"/>
        <w:jc w:val="both"/>
        <w:rPr>
          <w:rFonts w:ascii="Verdana" w:eastAsia="Verdana" w:hAnsi="Verdana" w:cs="Verdana"/>
          <w:i/>
          <w:iCs/>
          <w:sz w:val="20"/>
          <w:szCs w:val="20"/>
          <w:lang w:val="en-US"/>
        </w:rPr>
      </w:pPr>
      <w:r w:rsidRPr="004A29E3">
        <w:rPr>
          <w:rFonts w:ascii="Verdana" w:eastAsia="Verdana" w:hAnsi="Verdana" w:cs="Verdana"/>
          <w:i/>
          <w:iCs/>
          <w:sz w:val="20"/>
          <w:szCs w:val="20"/>
          <w:lang w:val="en-US"/>
        </w:rPr>
        <w:t>At the EUACI, we are making a difference in preventing and fighting corruption in Ukraine. We are working with the main anti-corruption stakeholders, namely the government and the parliament, the anti-corruption institutions, the Ministry and Agency of Restoration, and civil society and media. We provide strategic capacity building, institutional and legislative support.</w:t>
      </w:r>
    </w:p>
    <w:p w14:paraId="09009118" w14:textId="77777777" w:rsidR="00842F43" w:rsidRPr="004A29E3" w:rsidRDefault="00842F43" w:rsidP="00842F43">
      <w:pPr>
        <w:spacing w:before="120" w:after="120" w:line="276" w:lineRule="auto"/>
        <w:jc w:val="both"/>
        <w:rPr>
          <w:rFonts w:ascii="Verdana" w:eastAsia="Verdana" w:hAnsi="Verdana" w:cs="Verdana"/>
          <w:i/>
          <w:iCs/>
          <w:sz w:val="20"/>
          <w:szCs w:val="20"/>
          <w:lang w:val="en-US"/>
        </w:rPr>
      </w:pPr>
      <w:r w:rsidRPr="004A29E3">
        <w:rPr>
          <w:rFonts w:ascii="Verdana" w:eastAsia="Verdana" w:hAnsi="Verdana" w:cs="Verdana"/>
          <w:i/>
          <w:iCs/>
          <w:sz w:val="20"/>
          <w:szCs w:val="20"/>
          <w:lang w:val="en-US"/>
        </w:rPr>
        <w:t>We are bringing the best international anti-corruption expertise to Ukraine.</w:t>
      </w:r>
    </w:p>
    <w:p w14:paraId="1BFC939A" w14:textId="1AF160DE" w:rsidR="00842F43" w:rsidRPr="004A29E3" w:rsidRDefault="00DF7C15" w:rsidP="00842F43">
      <w:pPr>
        <w:spacing w:before="120" w:after="120" w:line="276" w:lineRule="auto"/>
        <w:jc w:val="both"/>
        <w:rPr>
          <w:rFonts w:ascii="Verdana" w:eastAsia="Verdana" w:hAnsi="Verdana" w:cs="Verdana"/>
          <w:i/>
          <w:iCs/>
          <w:sz w:val="20"/>
          <w:szCs w:val="20"/>
          <w:lang w:val="en-US"/>
        </w:rPr>
      </w:pPr>
      <w:r w:rsidRPr="004A29E3">
        <w:rPr>
          <w:rFonts w:ascii="Verdana" w:eastAsia="Verdana" w:hAnsi="Verdana" w:cs="Verdana"/>
          <w:i/>
          <w:iCs/>
          <w:sz w:val="20"/>
          <w:szCs w:val="20"/>
          <w:lang w:val="en-US"/>
        </w:rPr>
        <w:t xml:space="preserve">If you meet the conditions below and want to be part of a fascinating workplace with dedicated and hardworking colleagues who want to do their part to create a better society with less corruption, then send your application to </w:t>
      </w:r>
      <w:hyperlink r:id="rId9" w:history="1">
        <w:r w:rsidRPr="004A29E3">
          <w:rPr>
            <w:rStyle w:val="Hyperlink"/>
            <w:rFonts w:ascii="Verdana" w:eastAsia="Verdana" w:hAnsi="Verdana" w:cs="Verdana"/>
            <w:i/>
            <w:iCs/>
            <w:sz w:val="20"/>
            <w:szCs w:val="20"/>
            <w:lang w:val="en-US"/>
          </w:rPr>
          <w:t>euaci@um.dk</w:t>
        </w:r>
      </w:hyperlink>
      <w:r w:rsidRPr="004A29E3">
        <w:rPr>
          <w:rFonts w:ascii="Verdana" w:eastAsia="Verdana" w:hAnsi="Verdana" w:cs="Verdana"/>
          <w:i/>
          <w:iCs/>
          <w:sz w:val="20"/>
          <w:szCs w:val="20"/>
          <w:lang w:val="en-US"/>
        </w:rPr>
        <w:t xml:space="preserve">  and </w:t>
      </w:r>
      <w:hyperlink r:id="rId10" w:history="1">
        <w:r w:rsidRPr="004A29E3">
          <w:rPr>
            <w:rStyle w:val="Hyperlink"/>
            <w:rFonts w:ascii="Verdana" w:eastAsia="Verdana" w:hAnsi="Verdana" w:cs="Verdana"/>
            <w:i/>
            <w:iCs/>
            <w:sz w:val="20"/>
            <w:szCs w:val="20"/>
            <w:lang w:val="en-US"/>
          </w:rPr>
          <w:t>olemir@um.dk</w:t>
        </w:r>
      </w:hyperlink>
      <w:r w:rsidRPr="004A29E3">
        <w:rPr>
          <w:rFonts w:ascii="Verdana" w:eastAsia="Verdana" w:hAnsi="Verdana" w:cs="Verdana"/>
          <w:i/>
          <w:iCs/>
          <w:sz w:val="20"/>
          <w:szCs w:val="20"/>
          <w:lang w:val="en-US"/>
        </w:rPr>
        <w:t xml:space="preserve">  before the close of business </w:t>
      </w:r>
      <w:r w:rsidRPr="009A53E9">
        <w:rPr>
          <w:rFonts w:ascii="Verdana" w:eastAsia="Verdana" w:hAnsi="Verdana" w:cs="Verdana"/>
          <w:i/>
          <w:iCs/>
          <w:sz w:val="20"/>
          <w:szCs w:val="20"/>
          <w:lang w:val="en-US"/>
        </w:rPr>
        <w:t xml:space="preserve">on </w:t>
      </w:r>
      <w:r w:rsidR="001D35A0">
        <w:rPr>
          <w:rFonts w:ascii="Verdana" w:eastAsia="Verdana" w:hAnsi="Verdana" w:cs="Verdana"/>
          <w:i/>
          <w:iCs/>
          <w:sz w:val="20"/>
          <w:szCs w:val="20"/>
          <w:lang w:val="en-US"/>
        </w:rPr>
        <w:t>30</w:t>
      </w:r>
      <w:r w:rsidR="008455B5">
        <w:rPr>
          <w:rFonts w:ascii="Verdana" w:eastAsia="Verdana" w:hAnsi="Verdana" w:cs="Verdana"/>
          <w:i/>
          <w:iCs/>
          <w:sz w:val="20"/>
          <w:szCs w:val="20"/>
          <w:lang w:val="en-US"/>
        </w:rPr>
        <w:t xml:space="preserve"> June</w:t>
      </w:r>
      <w:r w:rsidRPr="009A53E9">
        <w:rPr>
          <w:rFonts w:ascii="Verdana" w:eastAsia="Verdana" w:hAnsi="Verdana" w:cs="Verdana"/>
          <w:i/>
          <w:iCs/>
          <w:sz w:val="20"/>
          <w:szCs w:val="20"/>
          <w:lang w:val="en-US"/>
        </w:rPr>
        <w:t xml:space="preserve"> 2025.</w:t>
      </w:r>
    </w:p>
    <w:p w14:paraId="245B8E24" w14:textId="77777777" w:rsidR="00AA0188" w:rsidRPr="00842F43" w:rsidRDefault="00AA0188" w:rsidP="00842F43">
      <w:pPr>
        <w:spacing w:before="120" w:after="120" w:line="276" w:lineRule="auto"/>
        <w:jc w:val="both"/>
        <w:rPr>
          <w:rFonts w:ascii="Verdana" w:eastAsia="Verdana" w:hAnsi="Verdana" w:cs="Verdana"/>
          <w:sz w:val="20"/>
          <w:szCs w:val="20"/>
          <w:lang w:val="en-US"/>
        </w:rPr>
      </w:pPr>
    </w:p>
    <w:p w14:paraId="6A3120B7" w14:textId="6768BB5D" w:rsidR="00842F43" w:rsidRPr="00AA0188"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The EUACI</w:t>
      </w:r>
    </w:p>
    <w:p w14:paraId="7DF0C8AA" w14:textId="04F3B4D3" w:rsidR="00842F43" w:rsidRDefault="00842F43" w:rsidP="00842F43">
      <w:pPr>
        <w:spacing w:before="120" w:after="120" w:line="276" w:lineRule="auto"/>
        <w:jc w:val="both"/>
        <w:rPr>
          <w:rFonts w:ascii="Verdana" w:eastAsia="Verdana" w:hAnsi="Verdana" w:cs="Verdana"/>
          <w:sz w:val="20"/>
          <w:szCs w:val="20"/>
          <w:lang w:val="en-US"/>
        </w:rPr>
      </w:pPr>
      <w:r w:rsidRPr="00842F43">
        <w:rPr>
          <w:rFonts w:ascii="Verdana" w:eastAsia="Verdana" w:hAnsi="Verdana" w:cs="Verdana"/>
          <w:sz w:val="20"/>
          <w:szCs w:val="20"/>
          <w:lang w:val="en-US"/>
        </w:rPr>
        <w:t>The EUACI is a joint EU and Government of Denmark financed programme aimed at supporting Ukraine in its efforts to reduce corruption at the national and local level through the empowerment of citizens, civil society and state institutions. The EUACI strategic objectives are that: corruption in Ukraine is reduced; Ukraine advances with anti-corruption reform; and reconstruction in war-affected areas of Ukraine is implemented within a framework that incorporates transparency, accountability and integrity.</w:t>
      </w:r>
    </w:p>
    <w:p w14:paraId="146CAEA3" w14:textId="77777777" w:rsidR="00842F43" w:rsidRPr="00842F43" w:rsidRDefault="00842F43" w:rsidP="00842F43">
      <w:pPr>
        <w:spacing w:before="120" w:after="120" w:line="276" w:lineRule="auto"/>
        <w:jc w:val="both"/>
        <w:rPr>
          <w:rFonts w:ascii="Verdana" w:eastAsia="Verdana" w:hAnsi="Verdana" w:cs="Verdana"/>
          <w:sz w:val="20"/>
          <w:szCs w:val="20"/>
          <w:lang w:val="en-US"/>
        </w:rPr>
      </w:pPr>
    </w:p>
    <w:p w14:paraId="73AAAB26" w14:textId="32E73B8B" w:rsidR="00AA0188" w:rsidRPr="00AA0188" w:rsidRDefault="00AA0188" w:rsidP="00AA0188">
      <w:p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The EUACI has four intervention areas, namely:</w:t>
      </w:r>
    </w:p>
    <w:p w14:paraId="7574D3A0" w14:textId="77777777" w:rsidR="00AA0188" w:rsidRPr="00AA0188" w:rsidRDefault="00AA0188" w:rsidP="00AA0188">
      <w:pPr>
        <w:pStyle w:val="ListParagraph"/>
        <w:numPr>
          <w:ilvl w:val="0"/>
          <w:numId w:val="31"/>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Support to independent state institutions fighting and preventing corruption;</w:t>
      </w:r>
    </w:p>
    <w:p w14:paraId="1DE7A706" w14:textId="77777777" w:rsidR="00AA0188" w:rsidRPr="00AA0188" w:rsidRDefault="00AA0188" w:rsidP="00AA0188">
      <w:pPr>
        <w:pStyle w:val="ListParagraph"/>
        <w:numPr>
          <w:ilvl w:val="0"/>
          <w:numId w:val="31"/>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Transparency and accountability of the reconstruction process;</w:t>
      </w:r>
    </w:p>
    <w:p w14:paraId="5AFF5B6F" w14:textId="77777777" w:rsidR="00AA0188" w:rsidRPr="00AA0188" w:rsidRDefault="00AA0188" w:rsidP="00AA0188">
      <w:pPr>
        <w:pStyle w:val="ListParagraph"/>
        <w:numPr>
          <w:ilvl w:val="0"/>
          <w:numId w:val="31"/>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Support cities in war-affected areas in enhancing integrity in the reconstruction process;</w:t>
      </w:r>
    </w:p>
    <w:p w14:paraId="026111FA" w14:textId="6BE41085" w:rsidR="00842F43" w:rsidRPr="00AA0188" w:rsidRDefault="00AA0188" w:rsidP="00AA0188">
      <w:pPr>
        <w:pStyle w:val="ListParagraph"/>
        <w:numPr>
          <w:ilvl w:val="0"/>
          <w:numId w:val="31"/>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Civil society and media in preventing and fighting corruption.</w:t>
      </w:r>
    </w:p>
    <w:p w14:paraId="275AB408" w14:textId="77777777" w:rsidR="00AA0188" w:rsidRPr="00842F43" w:rsidRDefault="00AA0188" w:rsidP="00AA0188">
      <w:pPr>
        <w:spacing w:before="120" w:after="120" w:line="276" w:lineRule="auto"/>
        <w:jc w:val="both"/>
        <w:rPr>
          <w:rFonts w:ascii="Verdana" w:eastAsia="Verdana" w:hAnsi="Verdana" w:cs="Verdana"/>
          <w:sz w:val="20"/>
          <w:szCs w:val="20"/>
          <w:lang w:val="en-US"/>
        </w:rPr>
      </w:pPr>
    </w:p>
    <w:p w14:paraId="510BFD66" w14:textId="77777777" w:rsidR="00873738"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The Position</w:t>
      </w:r>
    </w:p>
    <w:p w14:paraId="4D7F9EA7" w14:textId="20C60510" w:rsidR="00842F43" w:rsidRPr="00873738" w:rsidRDefault="00842F43" w:rsidP="00842F43">
      <w:pPr>
        <w:spacing w:before="120" w:after="120" w:line="276" w:lineRule="auto"/>
        <w:jc w:val="both"/>
        <w:rPr>
          <w:rFonts w:ascii="Verdana" w:eastAsia="Verdana" w:hAnsi="Verdana" w:cs="Verdana"/>
          <w:b/>
          <w:bCs/>
          <w:sz w:val="20"/>
          <w:szCs w:val="20"/>
          <w:lang w:val="en-US"/>
        </w:rPr>
      </w:pPr>
      <w:r w:rsidRPr="00BF48C0">
        <w:rPr>
          <w:rFonts w:ascii="Verdana" w:eastAsia="Verdana" w:hAnsi="Verdana" w:cs="Verdana"/>
          <w:b/>
          <w:bCs/>
          <w:sz w:val="20"/>
          <w:szCs w:val="20"/>
          <w:lang w:val="en-US"/>
        </w:rPr>
        <w:t>Title:</w:t>
      </w:r>
      <w:r w:rsidRPr="00842F43">
        <w:rPr>
          <w:rFonts w:ascii="Verdana" w:eastAsia="Verdana" w:hAnsi="Verdana" w:cs="Verdana"/>
          <w:sz w:val="20"/>
          <w:szCs w:val="20"/>
          <w:lang w:val="en-US"/>
        </w:rPr>
        <w:t xml:space="preserve"> </w:t>
      </w:r>
      <w:r w:rsidR="00AA0188" w:rsidRPr="00AA0188">
        <w:rPr>
          <w:rFonts w:ascii="Verdana" w:eastAsia="Verdana" w:hAnsi="Verdana" w:cs="Verdana"/>
          <w:sz w:val="20"/>
          <w:szCs w:val="20"/>
          <w:lang w:val="en-US"/>
        </w:rPr>
        <w:t xml:space="preserve">Senior Expert for </w:t>
      </w:r>
      <w:r w:rsidR="002E29C7">
        <w:rPr>
          <w:rFonts w:ascii="Verdana" w:eastAsia="Verdana" w:hAnsi="Verdana" w:cs="Verdana"/>
          <w:sz w:val="20"/>
          <w:szCs w:val="20"/>
          <w:lang w:val="en-US"/>
        </w:rPr>
        <w:t xml:space="preserve">Capacity Building of </w:t>
      </w:r>
      <w:r w:rsidR="00AA0188" w:rsidRPr="00AA0188">
        <w:rPr>
          <w:rFonts w:ascii="Verdana" w:eastAsia="Verdana" w:hAnsi="Verdana" w:cs="Verdana"/>
          <w:sz w:val="20"/>
          <w:szCs w:val="20"/>
          <w:lang w:val="en-US"/>
        </w:rPr>
        <w:t>NABU and SAPO</w:t>
      </w:r>
      <w:r w:rsidR="002E29C7">
        <w:rPr>
          <w:rFonts w:ascii="Verdana" w:eastAsia="Verdana" w:hAnsi="Verdana" w:cs="Verdana"/>
          <w:sz w:val="20"/>
          <w:szCs w:val="20"/>
          <w:lang w:val="en-US"/>
        </w:rPr>
        <w:t xml:space="preserve"> in the field of reconstruction</w:t>
      </w:r>
      <w:r w:rsidR="00AA0188">
        <w:rPr>
          <w:rFonts w:ascii="Verdana" w:eastAsia="Verdana" w:hAnsi="Verdana" w:cs="Verdana"/>
          <w:sz w:val="20"/>
          <w:szCs w:val="20"/>
          <w:lang w:val="en-US"/>
        </w:rPr>
        <w:t>.</w:t>
      </w:r>
    </w:p>
    <w:p w14:paraId="304ECDED" w14:textId="2F22FDEB" w:rsidR="00842F43" w:rsidRPr="00842F43" w:rsidRDefault="00842F43" w:rsidP="00842F43">
      <w:pPr>
        <w:spacing w:before="120" w:after="120" w:line="276" w:lineRule="auto"/>
        <w:jc w:val="both"/>
        <w:rPr>
          <w:rFonts w:ascii="Verdana" w:eastAsia="Verdana" w:hAnsi="Verdana" w:cs="Verdana"/>
          <w:sz w:val="20"/>
          <w:szCs w:val="20"/>
          <w:lang w:val="en-US"/>
        </w:rPr>
      </w:pPr>
      <w:r w:rsidRPr="00BF48C0">
        <w:rPr>
          <w:rFonts w:ascii="Verdana" w:eastAsia="Verdana" w:hAnsi="Verdana" w:cs="Verdana"/>
          <w:b/>
          <w:bCs/>
          <w:sz w:val="20"/>
          <w:szCs w:val="20"/>
          <w:lang w:val="en-US"/>
        </w:rPr>
        <w:lastRenderedPageBreak/>
        <w:t>Place of service:</w:t>
      </w:r>
      <w:r w:rsidRPr="00842F43">
        <w:rPr>
          <w:rFonts w:ascii="Verdana" w:eastAsia="Verdana" w:hAnsi="Verdana" w:cs="Verdana"/>
          <w:sz w:val="20"/>
          <w:szCs w:val="20"/>
          <w:lang w:val="en-US"/>
        </w:rPr>
        <w:t xml:space="preserve"> </w:t>
      </w:r>
      <w:r w:rsidR="00AA0188">
        <w:rPr>
          <w:rFonts w:ascii="Verdana" w:eastAsia="Verdana" w:hAnsi="Verdana" w:cs="Verdana"/>
          <w:sz w:val="20"/>
          <w:szCs w:val="20"/>
          <w:lang w:val="en-US"/>
        </w:rPr>
        <w:t>T</w:t>
      </w:r>
      <w:r w:rsidRPr="00842F43">
        <w:rPr>
          <w:rFonts w:ascii="Verdana" w:eastAsia="Verdana" w:hAnsi="Verdana" w:cs="Verdana"/>
          <w:sz w:val="20"/>
          <w:szCs w:val="20"/>
          <w:lang w:val="en-US"/>
        </w:rPr>
        <w:t>he EUACI office in Kyiv.</w:t>
      </w:r>
    </w:p>
    <w:p w14:paraId="2B21A11A" w14:textId="67BCFA9F" w:rsidR="00842F43" w:rsidRPr="00842F43" w:rsidRDefault="00842F43" w:rsidP="00842F43">
      <w:pPr>
        <w:spacing w:before="120" w:after="120" w:line="276" w:lineRule="auto"/>
        <w:jc w:val="both"/>
        <w:rPr>
          <w:rFonts w:ascii="Verdana" w:eastAsia="Verdana" w:hAnsi="Verdana" w:cs="Verdana"/>
          <w:sz w:val="20"/>
          <w:szCs w:val="20"/>
          <w:lang w:val="en-US"/>
        </w:rPr>
      </w:pPr>
      <w:r w:rsidRPr="00AA0188">
        <w:rPr>
          <w:rFonts w:ascii="Verdana" w:eastAsia="Verdana" w:hAnsi="Verdana" w:cs="Verdana"/>
          <w:b/>
          <w:bCs/>
          <w:sz w:val="20"/>
          <w:szCs w:val="20"/>
          <w:lang w:val="en-US"/>
        </w:rPr>
        <w:t>What we offer:</w:t>
      </w:r>
      <w:r w:rsidRPr="00842F43">
        <w:rPr>
          <w:rFonts w:ascii="Verdana" w:eastAsia="Verdana" w:hAnsi="Verdana" w:cs="Verdana"/>
          <w:sz w:val="20"/>
          <w:szCs w:val="20"/>
          <w:lang w:val="en-US"/>
        </w:rPr>
        <w:t xml:space="preserve"> </w:t>
      </w:r>
      <w:r w:rsidR="00AA0188" w:rsidRPr="009A53E9">
        <w:rPr>
          <w:rFonts w:ascii="Verdana" w:eastAsia="Verdana" w:hAnsi="Verdana" w:cs="Verdana"/>
          <w:sz w:val="20"/>
          <w:szCs w:val="20"/>
          <w:u w:val="single"/>
          <w:lang w:val="en-US"/>
        </w:rPr>
        <w:t>A part-time labour</w:t>
      </w:r>
      <w:r w:rsidR="00AA0188" w:rsidRPr="00AA0188">
        <w:rPr>
          <w:rFonts w:ascii="Verdana" w:eastAsia="Verdana" w:hAnsi="Verdana" w:cs="Verdana"/>
          <w:sz w:val="20"/>
          <w:szCs w:val="20"/>
          <w:lang w:val="en-US"/>
        </w:rPr>
        <w:t xml:space="preserve"> contract with the Embassy of Denmark</w:t>
      </w:r>
      <w:r w:rsidR="009A53E9">
        <w:rPr>
          <w:rFonts w:ascii="Verdana" w:eastAsia="Verdana" w:hAnsi="Verdana" w:cs="Verdana"/>
          <w:sz w:val="20"/>
          <w:szCs w:val="20"/>
          <w:lang w:val="en-US"/>
        </w:rPr>
        <w:t xml:space="preserve"> (10 working days per month)</w:t>
      </w:r>
      <w:r w:rsidR="00BF48C0">
        <w:rPr>
          <w:rFonts w:ascii="Verdana" w:eastAsia="Verdana" w:hAnsi="Verdana" w:cs="Verdana"/>
          <w:sz w:val="20"/>
          <w:szCs w:val="20"/>
          <w:lang w:val="en-US"/>
        </w:rPr>
        <w:t>.</w:t>
      </w:r>
    </w:p>
    <w:p w14:paraId="6633E320" w14:textId="52B02D1E" w:rsidR="00842F43" w:rsidRPr="00842F43" w:rsidRDefault="00842F43" w:rsidP="00DF7C15">
      <w:pPr>
        <w:spacing w:before="120" w:after="120" w:line="276" w:lineRule="auto"/>
        <w:jc w:val="both"/>
        <w:rPr>
          <w:rFonts w:ascii="Verdana" w:eastAsia="Verdana" w:hAnsi="Verdana" w:cs="Verdana"/>
          <w:sz w:val="20"/>
          <w:szCs w:val="20"/>
          <w:lang w:val="en-US"/>
        </w:rPr>
      </w:pPr>
      <w:r w:rsidRPr="00BF48C0">
        <w:rPr>
          <w:rFonts w:ascii="Verdana" w:eastAsia="Verdana" w:hAnsi="Verdana" w:cs="Verdana"/>
          <w:b/>
          <w:bCs/>
          <w:sz w:val="20"/>
          <w:szCs w:val="20"/>
          <w:lang w:val="en-US"/>
        </w:rPr>
        <w:t>Conditions:</w:t>
      </w:r>
      <w:r w:rsidRPr="00842F43">
        <w:rPr>
          <w:rFonts w:ascii="Verdana" w:eastAsia="Verdana" w:hAnsi="Verdana" w:cs="Verdana"/>
          <w:sz w:val="20"/>
          <w:szCs w:val="20"/>
          <w:lang w:val="en-US"/>
        </w:rPr>
        <w:t xml:space="preserve"> </w:t>
      </w:r>
      <w:r w:rsidR="00873738" w:rsidRPr="00873738">
        <w:rPr>
          <w:rFonts w:ascii="Verdana" w:eastAsia="Verdana" w:hAnsi="Verdana" w:cs="Verdana"/>
          <w:sz w:val="20"/>
          <w:szCs w:val="20"/>
          <w:lang w:val="en-US"/>
        </w:rPr>
        <w:t>A salary according to qualifications and embassy staff policy and a benefit package as for embassy staff.</w:t>
      </w:r>
      <w:r w:rsidR="009A53E9">
        <w:rPr>
          <w:rFonts w:ascii="Verdana" w:eastAsia="Verdana" w:hAnsi="Verdana" w:cs="Verdana"/>
          <w:sz w:val="20"/>
          <w:szCs w:val="20"/>
          <w:lang w:val="en-US"/>
        </w:rPr>
        <w:t xml:space="preserve">  </w:t>
      </w:r>
    </w:p>
    <w:p w14:paraId="755579F8" w14:textId="28CF7F25" w:rsidR="00BF48C0" w:rsidRDefault="00842F43" w:rsidP="00DF7C15">
      <w:pPr>
        <w:spacing w:line="276" w:lineRule="auto"/>
        <w:jc w:val="both"/>
        <w:rPr>
          <w:rFonts w:ascii="Verdana" w:eastAsia="Verdana" w:hAnsi="Verdana" w:cs="Verdana"/>
          <w:sz w:val="20"/>
          <w:szCs w:val="20"/>
          <w:lang w:val="en-US"/>
        </w:rPr>
      </w:pPr>
      <w:r w:rsidRPr="00BF48C0">
        <w:rPr>
          <w:rFonts w:ascii="Verdana" w:eastAsia="Verdana" w:hAnsi="Verdana" w:cs="Verdana"/>
          <w:b/>
          <w:bCs/>
          <w:sz w:val="20"/>
          <w:szCs w:val="20"/>
          <w:lang w:val="en-US"/>
        </w:rPr>
        <w:t>Reporting and accountability</w:t>
      </w:r>
      <w:r w:rsidRPr="00842F43">
        <w:rPr>
          <w:rFonts w:ascii="Verdana" w:eastAsia="Verdana" w:hAnsi="Verdana" w:cs="Verdana"/>
          <w:sz w:val="20"/>
          <w:szCs w:val="20"/>
          <w:lang w:val="en-US"/>
        </w:rPr>
        <w:t xml:space="preserve">: </w:t>
      </w:r>
      <w:r w:rsidR="00DF7C15" w:rsidRPr="00DF7C15">
        <w:rPr>
          <w:rFonts w:ascii="Verdana" w:eastAsia="Verdana" w:hAnsi="Verdana" w:cs="Verdana"/>
          <w:sz w:val="20"/>
          <w:szCs w:val="20"/>
          <w:lang w:val="en-US"/>
        </w:rPr>
        <w:t xml:space="preserve">The Senior Expert will </w:t>
      </w:r>
      <w:r w:rsidR="008455B5">
        <w:rPr>
          <w:rFonts w:ascii="Verdana" w:eastAsia="Verdana" w:hAnsi="Verdana" w:cs="Verdana"/>
          <w:sz w:val="20"/>
          <w:szCs w:val="20"/>
          <w:lang w:val="en-US"/>
        </w:rPr>
        <w:t xml:space="preserve">coordinate his/her </w:t>
      </w:r>
      <w:r w:rsidR="003C4DE2" w:rsidRPr="00DF7C15">
        <w:rPr>
          <w:rFonts w:ascii="Verdana" w:eastAsia="Verdana" w:hAnsi="Verdana" w:cs="Verdana"/>
          <w:sz w:val="20"/>
          <w:szCs w:val="20"/>
          <w:lang w:val="en-US"/>
        </w:rPr>
        <w:t>work with</w:t>
      </w:r>
      <w:r w:rsidR="00DF7C15" w:rsidRPr="00DF7C15">
        <w:rPr>
          <w:rFonts w:ascii="Verdana" w:eastAsia="Verdana" w:hAnsi="Verdana" w:cs="Verdana"/>
          <w:sz w:val="20"/>
          <w:szCs w:val="20"/>
          <w:lang w:val="en-US"/>
        </w:rPr>
        <w:t xml:space="preserve"> the Project Manager in </w:t>
      </w:r>
      <w:r w:rsidR="008455B5">
        <w:rPr>
          <w:rFonts w:ascii="Verdana" w:eastAsia="Verdana" w:hAnsi="Verdana" w:cs="Verdana"/>
          <w:sz w:val="20"/>
          <w:szCs w:val="20"/>
          <w:lang w:val="en-US"/>
        </w:rPr>
        <w:t>charge of support to</w:t>
      </w:r>
      <w:r w:rsidR="00DF7C15" w:rsidRPr="00DF7C15">
        <w:rPr>
          <w:rFonts w:ascii="Verdana" w:eastAsia="Verdana" w:hAnsi="Verdana" w:cs="Verdana"/>
          <w:sz w:val="20"/>
          <w:szCs w:val="20"/>
          <w:lang w:val="en-US"/>
        </w:rPr>
        <w:t xml:space="preserve"> NABU and SAPO. The role is supervised by the Team Leader of Intervention Area 1</w:t>
      </w:r>
      <w:r w:rsidR="00E12AD0">
        <w:rPr>
          <w:rFonts w:ascii="Verdana" w:eastAsia="Verdana" w:hAnsi="Verdana" w:cs="Verdana"/>
          <w:sz w:val="20"/>
          <w:szCs w:val="20"/>
          <w:lang w:val="en-US"/>
        </w:rPr>
        <w:t xml:space="preserve">. The Expert will refer to EUACI’s management. </w:t>
      </w:r>
    </w:p>
    <w:p w14:paraId="0AF17F19" w14:textId="77777777" w:rsidR="00DF7C15" w:rsidRPr="00842F43" w:rsidRDefault="00DF7C15" w:rsidP="00DF7C15">
      <w:pPr>
        <w:spacing w:line="276" w:lineRule="auto"/>
        <w:jc w:val="both"/>
        <w:rPr>
          <w:rFonts w:ascii="Verdana" w:eastAsia="Verdana" w:hAnsi="Verdana" w:cs="Verdana"/>
          <w:sz w:val="20"/>
          <w:szCs w:val="20"/>
          <w:lang w:val="en-US"/>
        </w:rPr>
      </w:pPr>
    </w:p>
    <w:p w14:paraId="671C0870" w14:textId="205C9B74" w:rsidR="00DF7C15" w:rsidRPr="00DF7C15"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Area of Responsibility</w:t>
      </w:r>
    </w:p>
    <w:p w14:paraId="7A6482D9" w14:textId="312BEA34" w:rsidR="00842F43" w:rsidRDefault="00842F43" w:rsidP="00842F43">
      <w:pPr>
        <w:spacing w:before="120" w:after="120" w:line="276" w:lineRule="auto"/>
        <w:jc w:val="both"/>
        <w:rPr>
          <w:rFonts w:ascii="Verdana" w:eastAsia="Verdana" w:hAnsi="Verdana" w:cs="Verdana"/>
          <w:sz w:val="20"/>
          <w:szCs w:val="20"/>
          <w:lang w:val="en-US"/>
        </w:rPr>
      </w:pPr>
      <w:r w:rsidRPr="00842F43">
        <w:rPr>
          <w:rFonts w:ascii="Verdana" w:eastAsia="Verdana" w:hAnsi="Verdana" w:cs="Verdana"/>
          <w:sz w:val="20"/>
          <w:szCs w:val="20"/>
          <w:lang w:val="en-US"/>
        </w:rPr>
        <w:t xml:space="preserve">The </w:t>
      </w:r>
      <w:r w:rsidR="004A1F20" w:rsidRPr="004A1F20">
        <w:rPr>
          <w:rFonts w:ascii="Verdana" w:eastAsia="Verdana" w:hAnsi="Verdana" w:cs="Verdana"/>
          <w:sz w:val="20"/>
          <w:szCs w:val="20"/>
          <w:lang w:val="en-US"/>
        </w:rPr>
        <w:t xml:space="preserve">Senior </w:t>
      </w:r>
      <w:r w:rsidR="0040070B">
        <w:rPr>
          <w:rFonts w:ascii="Verdana" w:eastAsia="Verdana" w:hAnsi="Verdana" w:cs="Verdana"/>
          <w:sz w:val="20"/>
          <w:szCs w:val="20"/>
          <w:lang w:val="en-US"/>
        </w:rPr>
        <w:t>E</w:t>
      </w:r>
      <w:r w:rsidR="004A1F20" w:rsidRPr="004A1F20">
        <w:rPr>
          <w:rFonts w:ascii="Verdana" w:eastAsia="Verdana" w:hAnsi="Verdana" w:cs="Verdana"/>
          <w:sz w:val="20"/>
          <w:szCs w:val="20"/>
          <w:lang w:val="en-US"/>
        </w:rPr>
        <w:t xml:space="preserve">xpert </w:t>
      </w:r>
      <w:r w:rsidRPr="00842F43">
        <w:rPr>
          <w:rFonts w:ascii="Verdana" w:eastAsia="Verdana" w:hAnsi="Verdana" w:cs="Verdana"/>
          <w:sz w:val="20"/>
          <w:szCs w:val="20"/>
          <w:lang w:val="en-US"/>
        </w:rPr>
        <w:t xml:space="preserve">will work within the intervention area: Support to independent state institutions fighting and preventing corruption (Intervention Area 1). The </w:t>
      </w:r>
      <w:r w:rsidR="00E12AD0">
        <w:rPr>
          <w:rFonts w:ascii="Verdana" w:eastAsia="Verdana" w:hAnsi="Verdana" w:cs="Verdana"/>
          <w:sz w:val="20"/>
          <w:szCs w:val="20"/>
          <w:lang w:val="en-US"/>
        </w:rPr>
        <w:t>Expert</w:t>
      </w:r>
      <w:r w:rsidRPr="00842F43">
        <w:rPr>
          <w:rFonts w:ascii="Verdana" w:eastAsia="Verdana" w:hAnsi="Verdana" w:cs="Verdana"/>
          <w:sz w:val="20"/>
          <w:szCs w:val="20"/>
          <w:lang w:val="en-US"/>
        </w:rPr>
        <w:t xml:space="preserve"> will be responsible for capacity building of the National Anti-Corruption Bureau (NABU) and the Special Anti-Corruption Prosecutors Office (SAPO)</w:t>
      </w:r>
      <w:r w:rsidR="009A53E9">
        <w:rPr>
          <w:rFonts w:ascii="Verdana" w:eastAsia="Verdana" w:hAnsi="Verdana" w:cs="Verdana"/>
          <w:sz w:val="20"/>
          <w:szCs w:val="20"/>
          <w:lang w:val="en-US"/>
        </w:rPr>
        <w:t xml:space="preserve"> with the aim to strengthen their investigations in </w:t>
      </w:r>
      <w:r w:rsidR="008455B5">
        <w:rPr>
          <w:rFonts w:ascii="Verdana" w:eastAsia="Verdana" w:hAnsi="Verdana" w:cs="Verdana"/>
          <w:sz w:val="20"/>
          <w:szCs w:val="20"/>
          <w:lang w:val="en-US"/>
        </w:rPr>
        <w:t xml:space="preserve">the </w:t>
      </w:r>
      <w:r w:rsidR="009A53E9">
        <w:rPr>
          <w:rFonts w:ascii="Verdana" w:eastAsia="Verdana" w:hAnsi="Verdana" w:cs="Verdana"/>
          <w:sz w:val="20"/>
          <w:szCs w:val="20"/>
          <w:lang w:val="en-US"/>
        </w:rPr>
        <w:t>area o</w:t>
      </w:r>
      <w:r w:rsidR="008455B5">
        <w:rPr>
          <w:rFonts w:ascii="Verdana" w:eastAsia="Verdana" w:hAnsi="Verdana" w:cs="Verdana"/>
          <w:sz w:val="20"/>
          <w:szCs w:val="20"/>
          <w:lang w:val="en-US"/>
        </w:rPr>
        <w:t>f</w:t>
      </w:r>
      <w:r w:rsidR="009A53E9">
        <w:rPr>
          <w:rFonts w:ascii="Verdana" w:eastAsia="Verdana" w:hAnsi="Verdana" w:cs="Verdana"/>
          <w:sz w:val="20"/>
          <w:szCs w:val="20"/>
          <w:lang w:val="en-US"/>
        </w:rPr>
        <w:t xml:space="preserve"> reconstruction</w:t>
      </w:r>
      <w:r w:rsidR="00E12AD0">
        <w:rPr>
          <w:rFonts w:ascii="Verdana" w:eastAsia="Verdana" w:hAnsi="Verdana" w:cs="Verdana"/>
          <w:sz w:val="20"/>
          <w:szCs w:val="20"/>
          <w:lang w:val="en-US"/>
        </w:rPr>
        <w:t>, including</w:t>
      </w:r>
      <w:r w:rsidR="009A53E9">
        <w:rPr>
          <w:rFonts w:ascii="Verdana" w:eastAsia="Verdana" w:hAnsi="Verdana" w:cs="Verdana"/>
          <w:sz w:val="20"/>
          <w:szCs w:val="20"/>
          <w:lang w:val="en-US"/>
        </w:rPr>
        <w:t xml:space="preserve"> public procurement</w:t>
      </w:r>
      <w:r w:rsidRPr="00842F43">
        <w:rPr>
          <w:rFonts w:ascii="Verdana" w:eastAsia="Verdana" w:hAnsi="Verdana" w:cs="Verdana"/>
          <w:sz w:val="20"/>
          <w:szCs w:val="20"/>
          <w:lang w:val="en-US"/>
        </w:rPr>
        <w:t xml:space="preserve">. The </w:t>
      </w:r>
      <w:r w:rsidR="00E12AD0">
        <w:rPr>
          <w:rFonts w:ascii="Verdana" w:eastAsia="Verdana" w:hAnsi="Verdana" w:cs="Verdana"/>
          <w:sz w:val="20"/>
          <w:szCs w:val="20"/>
          <w:lang w:val="en-US"/>
        </w:rPr>
        <w:t>Expert will</w:t>
      </w:r>
      <w:r w:rsidRPr="00842F43">
        <w:rPr>
          <w:rFonts w:ascii="Verdana" w:eastAsia="Verdana" w:hAnsi="Verdana" w:cs="Verdana"/>
          <w:sz w:val="20"/>
          <w:szCs w:val="20"/>
          <w:lang w:val="en-US"/>
        </w:rPr>
        <w:t xml:space="preserve"> follow a holistic capacity development approach, which is aimed at strengthening the targeted institutions where their needs are greatest and help create lasting institutional changes aligned with the institutions’ mandate and aspirations.</w:t>
      </w:r>
      <w:r w:rsidR="0001005A">
        <w:rPr>
          <w:rFonts w:ascii="Verdana" w:eastAsia="Verdana" w:hAnsi="Verdana" w:cs="Verdana"/>
          <w:sz w:val="20"/>
          <w:szCs w:val="20"/>
          <w:lang w:val="en-US"/>
        </w:rPr>
        <w:t xml:space="preserve"> The capacity development may consist of training, mentoring, seminars, preparation of guidelines, international exchanges etc.</w:t>
      </w:r>
    </w:p>
    <w:p w14:paraId="4E26D678" w14:textId="77777777" w:rsidR="004A1F20" w:rsidRPr="00842F43" w:rsidRDefault="004A1F20" w:rsidP="00842F43">
      <w:pPr>
        <w:spacing w:before="120" w:after="120" w:line="276" w:lineRule="auto"/>
        <w:jc w:val="both"/>
        <w:rPr>
          <w:rFonts w:ascii="Verdana" w:eastAsia="Verdana" w:hAnsi="Verdana" w:cs="Verdana"/>
          <w:sz w:val="20"/>
          <w:szCs w:val="20"/>
          <w:lang w:val="en-US"/>
        </w:rPr>
      </w:pPr>
    </w:p>
    <w:p w14:paraId="0839626F" w14:textId="398DB077" w:rsidR="00842F43" w:rsidRDefault="00842F43" w:rsidP="00842F43">
      <w:pPr>
        <w:spacing w:before="120" w:after="120" w:line="276" w:lineRule="auto"/>
        <w:jc w:val="both"/>
        <w:rPr>
          <w:rFonts w:ascii="Verdana" w:eastAsia="Verdana" w:hAnsi="Verdana" w:cs="Verdana"/>
          <w:sz w:val="20"/>
          <w:szCs w:val="20"/>
          <w:lang w:val="en-US"/>
        </w:rPr>
      </w:pPr>
      <w:r w:rsidRPr="00842F43">
        <w:rPr>
          <w:rFonts w:ascii="Verdana" w:eastAsia="Verdana" w:hAnsi="Verdana" w:cs="Verdana"/>
          <w:sz w:val="20"/>
          <w:szCs w:val="20"/>
          <w:lang w:val="en-US"/>
        </w:rPr>
        <w:t>The successful candidate will:</w:t>
      </w:r>
    </w:p>
    <w:p w14:paraId="34DD939D" w14:textId="7CC49232" w:rsidR="00DF7C15" w:rsidRPr="00DF7C15" w:rsidRDefault="00DF7C15" w:rsidP="00873738">
      <w:pPr>
        <w:pStyle w:val="ListParagraph"/>
        <w:numPr>
          <w:ilvl w:val="0"/>
          <w:numId w:val="29"/>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Be responsible for the EUACI’s</w:t>
      </w:r>
      <w:r w:rsidR="0040070B">
        <w:rPr>
          <w:rFonts w:ascii="Verdana" w:eastAsia="Verdana" w:hAnsi="Verdana" w:cs="Verdana"/>
          <w:sz w:val="20"/>
          <w:szCs w:val="20"/>
          <w:lang w:val="en-US"/>
        </w:rPr>
        <w:t xml:space="preserve"> </w:t>
      </w:r>
      <w:r w:rsidRPr="00DF7C15">
        <w:rPr>
          <w:rFonts w:ascii="Verdana" w:eastAsia="Verdana" w:hAnsi="Verdana" w:cs="Verdana"/>
          <w:sz w:val="20"/>
          <w:szCs w:val="20"/>
          <w:lang w:val="en-US"/>
        </w:rPr>
        <w:t>capacity building initiatives</w:t>
      </w:r>
      <w:r w:rsidR="009A53E9">
        <w:rPr>
          <w:rFonts w:ascii="Verdana" w:eastAsia="Verdana" w:hAnsi="Verdana" w:cs="Verdana"/>
          <w:sz w:val="20"/>
          <w:szCs w:val="20"/>
          <w:lang w:val="en-US"/>
        </w:rPr>
        <w:t xml:space="preserve"> for NABU and SAPO in the</w:t>
      </w:r>
      <w:r w:rsidRPr="00DF7C15">
        <w:rPr>
          <w:rFonts w:ascii="Verdana" w:eastAsia="Verdana" w:hAnsi="Verdana" w:cs="Verdana"/>
          <w:sz w:val="20"/>
          <w:szCs w:val="20"/>
          <w:lang w:val="en-US"/>
        </w:rPr>
        <w:t xml:space="preserve"> </w:t>
      </w:r>
      <w:r w:rsidR="009A53E9">
        <w:rPr>
          <w:rFonts w:ascii="Verdana" w:eastAsia="Verdana" w:hAnsi="Verdana" w:cs="Verdana"/>
          <w:sz w:val="20"/>
          <w:szCs w:val="20"/>
          <w:lang w:val="en-US"/>
        </w:rPr>
        <w:t xml:space="preserve">investigations related to the area of </w:t>
      </w:r>
      <w:r w:rsidRPr="00DF7C15">
        <w:rPr>
          <w:rFonts w:ascii="Verdana" w:eastAsia="Verdana" w:hAnsi="Verdana" w:cs="Verdana"/>
          <w:sz w:val="20"/>
          <w:szCs w:val="20"/>
          <w:lang w:val="en-US"/>
        </w:rPr>
        <w:t>reconstruction</w:t>
      </w:r>
      <w:r w:rsidR="00E12AD0">
        <w:rPr>
          <w:rFonts w:ascii="Verdana" w:eastAsia="Verdana" w:hAnsi="Verdana" w:cs="Verdana"/>
          <w:sz w:val="20"/>
          <w:szCs w:val="20"/>
          <w:lang w:val="en-US"/>
        </w:rPr>
        <w:t>, including</w:t>
      </w:r>
      <w:r w:rsidRPr="00DF7C15">
        <w:rPr>
          <w:rFonts w:ascii="Verdana" w:eastAsia="Verdana" w:hAnsi="Verdana" w:cs="Verdana"/>
          <w:sz w:val="20"/>
          <w:szCs w:val="20"/>
          <w:lang w:val="en-US"/>
        </w:rPr>
        <w:t xml:space="preserve"> procurement.</w:t>
      </w:r>
    </w:p>
    <w:p w14:paraId="209DBFA3" w14:textId="0B29D24D" w:rsidR="00DF7C15" w:rsidRDefault="002E29C7" w:rsidP="00873738">
      <w:pPr>
        <w:pStyle w:val="ListParagraph"/>
        <w:numPr>
          <w:ilvl w:val="0"/>
          <w:numId w:val="29"/>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Take the lead </w:t>
      </w:r>
      <w:r w:rsidR="0001005A">
        <w:rPr>
          <w:rFonts w:ascii="Verdana" w:eastAsia="Verdana" w:hAnsi="Verdana" w:cs="Verdana"/>
          <w:sz w:val="20"/>
          <w:szCs w:val="20"/>
          <w:lang w:val="en-US"/>
        </w:rPr>
        <w:t>as to</w:t>
      </w:r>
      <w:r w:rsidR="00DF7C15" w:rsidRPr="00DF7C15">
        <w:rPr>
          <w:rFonts w:ascii="Verdana" w:eastAsia="Verdana" w:hAnsi="Verdana" w:cs="Verdana"/>
          <w:sz w:val="20"/>
          <w:szCs w:val="20"/>
          <w:lang w:val="en-US"/>
        </w:rPr>
        <w:t xml:space="preserve"> identifying, preparing, processing, procuring</w:t>
      </w:r>
      <w:r w:rsidR="00E12AD0">
        <w:rPr>
          <w:rFonts w:ascii="Verdana" w:eastAsia="Verdana" w:hAnsi="Verdana" w:cs="Verdana"/>
          <w:sz w:val="20"/>
          <w:szCs w:val="20"/>
          <w:lang w:val="en-US"/>
        </w:rPr>
        <w:t xml:space="preserve"> and</w:t>
      </w:r>
      <w:r w:rsidR="00DF7C15" w:rsidRPr="00DF7C15">
        <w:rPr>
          <w:rFonts w:ascii="Verdana" w:eastAsia="Verdana" w:hAnsi="Verdana" w:cs="Verdana"/>
          <w:sz w:val="20"/>
          <w:szCs w:val="20"/>
          <w:lang w:val="en-US"/>
        </w:rPr>
        <w:t xml:space="preserve"> implementing capacity development activities</w:t>
      </w:r>
      <w:r w:rsidR="00E12AD0">
        <w:rPr>
          <w:rFonts w:ascii="Verdana" w:eastAsia="Verdana" w:hAnsi="Verdana" w:cs="Verdana"/>
          <w:sz w:val="20"/>
          <w:szCs w:val="20"/>
          <w:lang w:val="en-US"/>
        </w:rPr>
        <w:t xml:space="preserve"> in his/her area of responsibility</w:t>
      </w:r>
      <w:r w:rsidR="00DF7C15" w:rsidRPr="00DF7C15">
        <w:rPr>
          <w:rFonts w:ascii="Verdana" w:eastAsia="Verdana" w:hAnsi="Verdana" w:cs="Verdana"/>
          <w:sz w:val="20"/>
          <w:szCs w:val="20"/>
          <w:lang w:val="en-US"/>
        </w:rPr>
        <w:t>.</w:t>
      </w:r>
    </w:p>
    <w:p w14:paraId="072DF41C" w14:textId="79E235DF" w:rsidR="00DF7C15" w:rsidRDefault="00DF7C15" w:rsidP="00873738">
      <w:pPr>
        <w:pStyle w:val="ListParagraph"/>
        <w:numPr>
          <w:ilvl w:val="0"/>
          <w:numId w:val="29"/>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Ensure that capacity development activities are aligned with the Programme’s work plan and agreements with the beneficiary institutions or in response to well-justified ad hoc requests.</w:t>
      </w:r>
    </w:p>
    <w:p w14:paraId="15A8FE36" w14:textId="7639A325" w:rsidR="00AA0188" w:rsidRPr="009F0B69" w:rsidRDefault="00AA0188" w:rsidP="00873738">
      <w:pPr>
        <w:pStyle w:val="ListParagraph"/>
        <w:numPr>
          <w:ilvl w:val="0"/>
          <w:numId w:val="29"/>
        </w:numPr>
        <w:jc w:val="both"/>
        <w:rPr>
          <w:rFonts w:ascii="Verdana" w:eastAsia="Verdana" w:hAnsi="Verdana" w:cs="Verdana"/>
          <w:sz w:val="20"/>
          <w:szCs w:val="20"/>
          <w:lang w:val="en-US"/>
        </w:rPr>
      </w:pPr>
      <w:r w:rsidRPr="00AA0188">
        <w:rPr>
          <w:rFonts w:ascii="Verdana" w:eastAsia="Verdana" w:hAnsi="Verdana" w:cs="Verdana"/>
          <w:sz w:val="20"/>
          <w:szCs w:val="20"/>
          <w:lang w:val="en-US"/>
        </w:rPr>
        <w:t xml:space="preserve">Ensure the quality of work and uphold strong values regarding procurement and </w:t>
      </w:r>
      <w:r w:rsidRPr="009F0B69">
        <w:rPr>
          <w:rFonts w:ascii="Verdana" w:eastAsia="Verdana" w:hAnsi="Verdana" w:cs="Verdana"/>
          <w:sz w:val="20"/>
          <w:szCs w:val="20"/>
          <w:lang w:val="en-US"/>
        </w:rPr>
        <w:t xml:space="preserve">administrative practices in line with high Danish </w:t>
      </w:r>
      <w:r w:rsidR="00E12AD0">
        <w:rPr>
          <w:rFonts w:ascii="Verdana" w:eastAsia="Verdana" w:hAnsi="Verdana" w:cs="Verdana"/>
          <w:sz w:val="20"/>
          <w:szCs w:val="20"/>
          <w:lang w:val="en-US"/>
        </w:rPr>
        <w:t>Foreign Ministry</w:t>
      </w:r>
      <w:r w:rsidR="00E12AD0" w:rsidRPr="009F0B69">
        <w:rPr>
          <w:rFonts w:ascii="Verdana" w:eastAsia="Verdana" w:hAnsi="Verdana" w:cs="Verdana"/>
          <w:sz w:val="20"/>
          <w:szCs w:val="20"/>
          <w:lang w:val="en-US"/>
        </w:rPr>
        <w:t xml:space="preserve"> </w:t>
      </w:r>
      <w:r w:rsidRPr="009F0B69">
        <w:rPr>
          <w:rFonts w:ascii="Verdana" w:eastAsia="Verdana" w:hAnsi="Verdana" w:cs="Verdana"/>
          <w:sz w:val="20"/>
          <w:szCs w:val="20"/>
          <w:lang w:val="en-US"/>
        </w:rPr>
        <w:t>standards.</w:t>
      </w:r>
    </w:p>
    <w:p w14:paraId="76AC4C64" w14:textId="2E08121B" w:rsidR="00DF7C15" w:rsidRPr="009F0B69" w:rsidRDefault="0040070B" w:rsidP="009F0B69">
      <w:pPr>
        <w:pStyle w:val="ListParagraph"/>
        <w:numPr>
          <w:ilvl w:val="0"/>
          <w:numId w:val="29"/>
        </w:numPr>
        <w:spacing w:before="120" w:after="120" w:line="276" w:lineRule="auto"/>
        <w:jc w:val="both"/>
        <w:rPr>
          <w:rFonts w:ascii="Verdana" w:eastAsia="Verdana" w:hAnsi="Verdana" w:cs="Verdana"/>
          <w:sz w:val="20"/>
          <w:szCs w:val="20"/>
          <w:lang w:val="en-US"/>
        </w:rPr>
      </w:pPr>
      <w:r w:rsidRPr="009F0B69">
        <w:rPr>
          <w:rFonts w:ascii="Verdana" w:eastAsia="Verdana" w:hAnsi="Verdana" w:cs="Verdana"/>
          <w:sz w:val="20"/>
          <w:szCs w:val="20"/>
          <w:lang w:val="en-US"/>
        </w:rPr>
        <w:t>Contribute to p</w:t>
      </w:r>
      <w:r w:rsidR="00DF7C15" w:rsidRPr="009F0B69">
        <w:rPr>
          <w:rFonts w:ascii="Verdana" w:eastAsia="Verdana" w:hAnsi="Verdana" w:cs="Verdana"/>
          <w:sz w:val="20"/>
          <w:szCs w:val="20"/>
          <w:lang w:val="en-US"/>
        </w:rPr>
        <w:t>repar</w:t>
      </w:r>
      <w:r w:rsidRPr="009F0B69">
        <w:rPr>
          <w:rFonts w:ascii="Verdana" w:eastAsia="Verdana" w:hAnsi="Verdana" w:cs="Verdana"/>
          <w:sz w:val="20"/>
          <w:szCs w:val="20"/>
          <w:lang w:val="en-US"/>
        </w:rPr>
        <w:t>ation</w:t>
      </w:r>
      <w:r w:rsidR="009F0B69" w:rsidRPr="009F0B69">
        <w:rPr>
          <w:rFonts w:ascii="Verdana" w:eastAsia="Verdana" w:hAnsi="Verdana" w:cs="Verdana"/>
          <w:sz w:val="20"/>
          <w:szCs w:val="20"/>
          <w:lang w:val="en-US"/>
        </w:rPr>
        <w:t xml:space="preserve"> </w:t>
      </w:r>
      <w:r w:rsidR="00DF7C15" w:rsidRPr="009F0B69">
        <w:rPr>
          <w:rFonts w:ascii="Verdana" w:eastAsia="Verdana" w:hAnsi="Verdana" w:cs="Verdana"/>
          <w:sz w:val="20"/>
          <w:szCs w:val="20"/>
          <w:lang w:val="en-US"/>
        </w:rPr>
        <w:t xml:space="preserve">and </w:t>
      </w:r>
      <w:r w:rsidRPr="009F0B69">
        <w:rPr>
          <w:rFonts w:ascii="Verdana" w:eastAsia="Verdana" w:hAnsi="Verdana" w:cs="Verdana"/>
          <w:sz w:val="20"/>
          <w:szCs w:val="20"/>
          <w:lang w:val="en-US"/>
        </w:rPr>
        <w:t>reviewing of the procurement</w:t>
      </w:r>
      <w:r w:rsidR="00DF7C15" w:rsidRPr="009F0B69">
        <w:rPr>
          <w:rFonts w:ascii="Verdana" w:eastAsia="Verdana" w:hAnsi="Verdana" w:cs="Verdana"/>
          <w:sz w:val="20"/>
          <w:szCs w:val="20"/>
          <w:lang w:val="en-US"/>
        </w:rPr>
        <w:t xml:space="preserve"> documents for services commissioned in collaboration with the EUACI administrative team, to ensure compliance with the policies and procedures of the Danish Ministry of Foreign Affairs.</w:t>
      </w:r>
    </w:p>
    <w:p w14:paraId="31C3E365" w14:textId="4B1C81DE" w:rsidR="00DF7C15" w:rsidRPr="00DF7C15" w:rsidRDefault="00DF7C15" w:rsidP="00873738">
      <w:pPr>
        <w:pStyle w:val="ListParagraph"/>
        <w:numPr>
          <w:ilvl w:val="0"/>
          <w:numId w:val="29"/>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Contribute to reporting and documenting EUACI activities and their impact on beneficiary institutions and Ukraine’s anti-corruption infrastructure.</w:t>
      </w:r>
    </w:p>
    <w:p w14:paraId="74D3E673" w14:textId="06AB5BCC" w:rsidR="00DF7C15" w:rsidRDefault="00DF7C15" w:rsidP="00873738">
      <w:pPr>
        <w:pStyle w:val="ListParagraph"/>
        <w:numPr>
          <w:ilvl w:val="0"/>
          <w:numId w:val="29"/>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Perform other duties as agreed with the Programme</w:t>
      </w:r>
      <w:r w:rsidR="00E12AD0">
        <w:rPr>
          <w:rFonts w:ascii="Verdana" w:eastAsia="Verdana" w:hAnsi="Verdana" w:cs="Verdana"/>
          <w:sz w:val="20"/>
          <w:szCs w:val="20"/>
          <w:lang w:val="en-US"/>
        </w:rPr>
        <w:t>’s</w:t>
      </w:r>
      <w:r w:rsidRPr="00DF7C15">
        <w:rPr>
          <w:rFonts w:ascii="Verdana" w:eastAsia="Verdana" w:hAnsi="Verdana" w:cs="Verdana"/>
          <w:sz w:val="20"/>
          <w:szCs w:val="20"/>
          <w:lang w:val="en-US"/>
        </w:rPr>
        <w:t xml:space="preserve"> leadership.</w:t>
      </w:r>
    </w:p>
    <w:p w14:paraId="578D813C" w14:textId="77777777" w:rsidR="00AA0188" w:rsidRPr="00AA0188" w:rsidRDefault="00AA0188" w:rsidP="00AA0188">
      <w:pPr>
        <w:pStyle w:val="ListParagraph"/>
        <w:spacing w:before="120" w:after="120" w:line="276" w:lineRule="auto"/>
        <w:ind w:left="720"/>
        <w:jc w:val="both"/>
        <w:rPr>
          <w:rFonts w:ascii="Verdana" w:eastAsia="Verdana" w:hAnsi="Verdana" w:cs="Verdana"/>
          <w:sz w:val="20"/>
          <w:szCs w:val="20"/>
          <w:lang w:val="en-US"/>
        </w:rPr>
      </w:pPr>
    </w:p>
    <w:p w14:paraId="4F4B0436" w14:textId="36A6653F" w:rsidR="00842F43" w:rsidRPr="004A1F20"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Requested Profile/Qualifications</w:t>
      </w:r>
    </w:p>
    <w:p w14:paraId="538260EF" w14:textId="4610748E" w:rsidR="00AA0188" w:rsidRPr="00DF7C15"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Key qualifications:</w:t>
      </w:r>
    </w:p>
    <w:p w14:paraId="603618F9" w14:textId="76EA0DF3" w:rsidR="00DF7C15"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 xml:space="preserve">University degree in </w:t>
      </w:r>
      <w:r w:rsidR="00E2503C" w:rsidRPr="00E2503C">
        <w:rPr>
          <w:rFonts w:ascii="Verdana" w:eastAsia="Verdana" w:hAnsi="Verdana" w:cs="Verdana"/>
          <w:sz w:val="20"/>
          <w:szCs w:val="20"/>
          <w:lang w:val="en-US"/>
        </w:rPr>
        <w:t>public policy,</w:t>
      </w:r>
      <w:r w:rsidR="00E2503C">
        <w:rPr>
          <w:rFonts w:ascii="Verdana" w:eastAsia="Verdana" w:hAnsi="Verdana" w:cs="Verdana"/>
          <w:sz w:val="20"/>
          <w:szCs w:val="20"/>
          <w:lang w:val="en-US"/>
        </w:rPr>
        <w:t xml:space="preserve"> </w:t>
      </w:r>
      <w:r w:rsidRPr="00DF7C15">
        <w:rPr>
          <w:rFonts w:ascii="Verdana" w:eastAsia="Verdana" w:hAnsi="Verdana" w:cs="Verdana"/>
          <w:sz w:val="20"/>
          <w:szCs w:val="20"/>
          <w:lang w:val="en-US"/>
        </w:rPr>
        <w:t>public administration, social sciences</w:t>
      </w:r>
      <w:r w:rsidR="002E29C7">
        <w:rPr>
          <w:rFonts w:ascii="Verdana" w:eastAsia="Verdana" w:hAnsi="Verdana" w:cs="Verdana"/>
          <w:sz w:val="20"/>
          <w:szCs w:val="20"/>
          <w:lang w:val="en-US"/>
        </w:rPr>
        <w:t xml:space="preserve"> </w:t>
      </w:r>
      <w:r w:rsidRPr="00DF7C15">
        <w:rPr>
          <w:rFonts w:ascii="Verdana" w:eastAsia="Verdana" w:hAnsi="Verdana" w:cs="Verdana"/>
          <w:sz w:val="20"/>
          <w:szCs w:val="20"/>
          <w:lang w:val="en-US"/>
        </w:rPr>
        <w:t xml:space="preserve">or </w:t>
      </w:r>
      <w:r w:rsidR="003C4DE2">
        <w:rPr>
          <w:rFonts w:ascii="Verdana" w:eastAsia="Verdana" w:hAnsi="Verdana" w:cs="Verdana"/>
          <w:sz w:val="20"/>
          <w:szCs w:val="20"/>
          <w:lang w:val="en-US"/>
        </w:rPr>
        <w:t>another</w:t>
      </w:r>
      <w:r w:rsidR="00187E54">
        <w:rPr>
          <w:rFonts w:ascii="Verdana" w:eastAsia="Verdana" w:hAnsi="Verdana" w:cs="Verdana"/>
          <w:sz w:val="20"/>
          <w:szCs w:val="20"/>
          <w:lang w:val="en-US"/>
        </w:rPr>
        <w:t xml:space="preserve"> relevant</w:t>
      </w:r>
      <w:r w:rsidRPr="00DF7C15">
        <w:rPr>
          <w:rFonts w:ascii="Verdana" w:eastAsia="Verdana" w:hAnsi="Verdana" w:cs="Verdana"/>
          <w:sz w:val="20"/>
          <w:szCs w:val="20"/>
          <w:lang w:val="en-US"/>
        </w:rPr>
        <w:t xml:space="preserve"> field.</w:t>
      </w:r>
    </w:p>
    <w:p w14:paraId="10F0DA8F" w14:textId="236323A4" w:rsidR="00756626" w:rsidRDefault="00AA0188" w:rsidP="00AA0188">
      <w:pPr>
        <w:pStyle w:val="ListParagraph"/>
        <w:numPr>
          <w:ilvl w:val="0"/>
          <w:numId w:val="30"/>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lastRenderedPageBreak/>
        <w:t xml:space="preserve">A minimum of </w:t>
      </w:r>
      <w:r w:rsidR="00756626">
        <w:rPr>
          <w:rFonts w:ascii="Verdana" w:eastAsia="Verdana" w:hAnsi="Verdana" w:cs="Verdana"/>
          <w:sz w:val="20"/>
          <w:szCs w:val="20"/>
          <w:lang w:val="en-US"/>
        </w:rPr>
        <w:t>three</w:t>
      </w:r>
      <w:r w:rsidR="00756626" w:rsidRPr="00AA0188">
        <w:rPr>
          <w:rFonts w:ascii="Verdana" w:eastAsia="Verdana" w:hAnsi="Verdana" w:cs="Verdana"/>
          <w:sz w:val="20"/>
          <w:szCs w:val="20"/>
          <w:lang w:val="en-US"/>
        </w:rPr>
        <w:t xml:space="preserve"> </w:t>
      </w:r>
      <w:r w:rsidRPr="00AA0188">
        <w:rPr>
          <w:rFonts w:ascii="Verdana" w:eastAsia="Verdana" w:hAnsi="Verdana" w:cs="Verdana"/>
          <w:sz w:val="20"/>
          <w:szCs w:val="20"/>
          <w:lang w:val="en-US"/>
        </w:rPr>
        <w:t>years of proven professional experience in at least one of the following functional areas: capacity building</w:t>
      </w:r>
      <w:r w:rsidR="002E29C7">
        <w:rPr>
          <w:rFonts w:ascii="Verdana" w:eastAsia="Verdana" w:hAnsi="Verdana" w:cs="Verdana"/>
          <w:sz w:val="20"/>
          <w:szCs w:val="20"/>
          <w:lang w:val="en-US"/>
        </w:rPr>
        <w:t>, institutional development</w:t>
      </w:r>
      <w:r w:rsidR="00756626">
        <w:rPr>
          <w:rFonts w:ascii="Verdana" w:eastAsia="Verdana" w:hAnsi="Verdana" w:cs="Verdana"/>
          <w:sz w:val="20"/>
          <w:szCs w:val="20"/>
          <w:lang w:val="en-US"/>
        </w:rPr>
        <w:t xml:space="preserve"> and/</w:t>
      </w:r>
      <w:r w:rsidR="0040070B">
        <w:rPr>
          <w:rFonts w:ascii="Verdana" w:eastAsia="Verdana" w:hAnsi="Verdana" w:cs="Verdana"/>
          <w:sz w:val="20"/>
          <w:szCs w:val="20"/>
          <w:lang w:val="en-US"/>
        </w:rPr>
        <w:t xml:space="preserve">or </w:t>
      </w:r>
      <w:r w:rsidRPr="00AA0188">
        <w:rPr>
          <w:rFonts w:ascii="Verdana" w:eastAsia="Verdana" w:hAnsi="Verdana" w:cs="Verdana"/>
          <w:sz w:val="20"/>
          <w:szCs w:val="20"/>
          <w:lang w:val="en-US"/>
        </w:rPr>
        <w:t>project management</w:t>
      </w:r>
      <w:r w:rsidR="0040070B">
        <w:rPr>
          <w:rFonts w:ascii="Verdana" w:eastAsia="Verdana" w:hAnsi="Verdana" w:cs="Verdana"/>
          <w:sz w:val="20"/>
          <w:szCs w:val="20"/>
          <w:lang w:val="en-US"/>
        </w:rPr>
        <w:t xml:space="preserve"> </w:t>
      </w:r>
      <w:r w:rsidR="00756626">
        <w:rPr>
          <w:rFonts w:ascii="Verdana" w:eastAsia="Verdana" w:hAnsi="Verdana" w:cs="Verdana"/>
          <w:sz w:val="20"/>
          <w:szCs w:val="20"/>
          <w:lang w:val="en-US"/>
        </w:rPr>
        <w:t xml:space="preserve">within </w:t>
      </w:r>
      <w:r w:rsidR="0040070B">
        <w:rPr>
          <w:rFonts w:ascii="Verdana" w:eastAsia="Verdana" w:hAnsi="Verdana" w:cs="Verdana"/>
          <w:sz w:val="20"/>
          <w:szCs w:val="20"/>
          <w:lang w:val="en-US"/>
        </w:rPr>
        <w:t>anti-corruption or other state institutions</w:t>
      </w:r>
      <w:r w:rsidR="00756626">
        <w:rPr>
          <w:rFonts w:ascii="Verdana" w:eastAsia="Verdana" w:hAnsi="Verdana" w:cs="Verdana"/>
          <w:sz w:val="20"/>
          <w:szCs w:val="20"/>
          <w:lang w:val="en-US"/>
        </w:rPr>
        <w:t>.</w:t>
      </w:r>
    </w:p>
    <w:p w14:paraId="1D716D9D" w14:textId="2D5B0240" w:rsidR="00AA0188" w:rsidRPr="00AA0188" w:rsidRDefault="00756626" w:rsidP="00AA0188">
      <w:pPr>
        <w:pStyle w:val="ListParagraph"/>
        <w:numPr>
          <w:ilvl w:val="0"/>
          <w:numId w:val="30"/>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Solid experience from working with</w:t>
      </w:r>
      <w:r w:rsidR="00AA0188" w:rsidRPr="00AA0188">
        <w:rPr>
          <w:rFonts w:ascii="Verdana" w:eastAsia="Verdana" w:hAnsi="Verdana" w:cs="Verdana"/>
          <w:sz w:val="20"/>
          <w:szCs w:val="20"/>
          <w:lang w:val="en-US"/>
        </w:rPr>
        <w:t xml:space="preserve"> reconstruction</w:t>
      </w:r>
      <w:r w:rsidR="0040070B">
        <w:rPr>
          <w:rFonts w:ascii="Verdana" w:eastAsia="Verdana" w:hAnsi="Verdana" w:cs="Verdana"/>
          <w:sz w:val="20"/>
          <w:szCs w:val="20"/>
          <w:lang w:val="en-US"/>
        </w:rPr>
        <w:t xml:space="preserve"> and</w:t>
      </w:r>
      <w:r w:rsidR="00AA0188" w:rsidRPr="00AA0188">
        <w:rPr>
          <w:rFonts w:ascii="Verdana" w:eastAsia="Verdana" w:hAnsi="Verdana" w:cs="Verdana"/>
          <w:sz w:val="20"/>
          <w:szCs w:val="20"/>
          <w:lang w:val="en-US"/>
        </w:rPr>
        <w:t xml:space="preserve"> public procurement.</w:t>
      </w:r>
    </w:p>
    <w:p w14:paraId="2386E01A" w14:textId="7975B9F6" w:rsidR="00AA0188" w:rsidRPr="00AA0188" w:rsidRDefault="00AA0188" w:rsidP="00AA0188">
      <w:pPr>
        <w:pStyle w:val="ListParagraph"/>
        <w:numPr>
          <w:ilvl w:val="0"/>
          <w:numId w:val="30"/>
        </w:numPr>
        <w:spacing w:before="120" w:after="120" w:line="276" w:lineRule="auto"/>
        <w:jc w:val="both"/>
        <w:rPr>
          <w:rFonts w:ascii="Verdana" w:eastAsia="Verdana" w:hAnsi="Verdana" w:cs="Verdana"/>
          <w:sz w:val="20"/>
          <w:szCs w:val="20"/>
          <w:lang w:val="en-US"/>
        </w:rPr>
      </w:pPr>
      <w:r w:rsidRPr="00AA0188">
        <w:rPr>
          <w:rFonts w:ascii="Verdana" w:eastAsia="Verdana" w:hAnsi="Verdana" w:cs="Verdana"/>
          <w:sz w:val="20"/>
          <w:szCs w:val="20"/>
          <w:lang w:val="en-US"/>
        </w:rPr>
        <w:t xml:space="preserve">Experience working with or within government agencies and/or international </w:t>
      </w:r>
      <w:r w:rsidR="0040070B" w:rsidRPr="00AA0188">
        <w:rPr>
          <w:rFonts w:ascii="Verdana" w:eastAsia="Verdana" w:hAnsi="Verdana" w:cs="Verdana"/>
          <w:sz w:val="20"/>
          <w:szCs w:val="20"/>
          <w:lang w:val="en-US"/>
        </w:rPr>
        <w:t>organizations</w:t>
      </w:r>
      <w:r w:rsidRPr="00AA0188">
        <w:rPr>
          <w:rFonts w:ascii="Verdana" w:eastAsia="Verdana" w:hAnsi="Verdana" w:cs="Verdana"/>
          <w:sz w:val="20"/>
          <w:szCs w:val="20"/>
          <w:lang w:val="en-US"/>
        </w:rPr>
        <w:t xml:space="preserve">, particularly in thematic areas such as </w:t>
      </w:r>
      <w:r w:rsidR="0040070B">
        <w:rPr>
          <w:rFonts w:ascii="Verdana" w:eastAsia="Verdana" w:hAnsi="Verdana" w:cs="Verdana"/>
          <w:sz w:val="20"/>
          <w:szCs w:val="20"/>
          <w:lang w:val="en-US"/>
        </w:rPr>
        <w:t xml:space="preserve">the </w:t>
      </w:r>
      <w:r w:rsidRPr="00AA0188">
        <w:rPr>
          <w:rFonts w:ascii="Verdana" w:eastAsia="Verdana" w:hAnsi="Verdana" w:cs="Verdana"/>
          <w:sz w:val="20"/>
          <w:szCs w:val="20"/>
          <w:lang w:val="en-US"/>
        </w:rPr>
        <w:t>rule of law, anti-corruption, or public sector capacity development.</w:t>
      </w:r>
    </w:p>
    <w:p w14:paraId="0AB7B13B" w14:textId="0DBE2B58" w:rsidR="00DF7C15"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Excellent written and verbal communication skills in English and Ukrainian.</w:t>
      </w:r>
    </w:p>
    <w:p w14:paraId="4C04D0A3" w14:textId="17722985" w:rsidR="0040070B" w:rsidRDefault="00756626" w:rsidP="00DF7C15">
      <w:pPr>
        <w:pStyle w:val="ListParagraph"/>
        <w:numPr>
          <w:ilvl w:val="0"/>
          <w:numId w:val="30"/>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S</w:t>
      </w:r>
      <w:r w:rsidR="0040070B">
        <w:rPr>
          <w:rFonts w:ascii="Verdana" w:eastAsia="Verdana" w:hAnsi="Verdana" w:cs="Verdana"/>
          <w:sz w:val="20"/>
          <w:szCs w:val="20"/>
          <w:lang w:val="en-US"/>
        </w:rPr>
        <w:t>trategic vision of complex anti-corruption reforms.</w:t>
      </w:r>
    </w:p>
    <w:p w14:paraId="3C294E86" w14:textId="387DC53F" w:rsidR="00DF7C15"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Strong team player with the ability to identify and communicate necessary improvements, make recommendations, and implement changes.</w:t>
      </w:r>
    </w:p>
    <w:p w14:paraId="449DC8F0" w14:textId="10548071" w:rsidR="00DF7C15"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Excellent interpersonal skills, with a flexible and entrepreneurial spirit.</w:t>
      </w:r>
    </w:p>
    <w:p w14:paraId="5198B959" w14:textId="14D033D7" w:rsidR="00DF7C15"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Ability to work under tight deadlines.</w:t>
      </w:r>
    </w:p>
    <w:p w14:paraId="1B231157" w14:textId="126168D8" w:rsidR="004A1F20" w:rsidRPr="00DF7C15" w:rsidRDefault="00DF7C15" w:rsidP="00DF7C15">
      <w:pPr>
        <w:pStyle w:val="ListParagraph"/>
        <w:numPr>
          <w:ilvl w:val="0"/>
          <w:numId w:val="30"/>
        </w:numPr>
        <w:spacing w:before="120" w:after="120" w:line="276" w:lineRule="auto"/>
        <w:jc w:val="both"/>
        <w:rPr>
          <w:rFonts w:ascii="Verdana" w:eastAsia="Verdana" w:hAnsi="Verdana" w:cs="Verdana"/>
          <w:sz w:val="20"/>
          <w:szCs w:val="20"/>
          <w:lang w:val="en-US"/>
        </w:rPr>
      </w:pPr>
      <w:r w:rsidRPr="00DF7C15">
        <w:rPr>
          <w:rFonts w:ascii="Verdana" w:eastAsia="Verdana" w:hAnsi="Verdana" w:cs="Verdana"/>
          <w:sz w:val="20"/>
          <w:szCs w:val="20"/>
          <w:lang w:val="en-US"/>
        </w:rPr>
        <w:t>High ethical standards, integrity, and credibility</w:t>
      </w:r>
    </w:p>
    <w:p w14:paraId="3DFFE09D" w14:textId="77777777" w:rsidR="00DF7C15" w:rsidRPr="00842F43" w:rsidRDefault="00DF7C15" w:rsidP="00DF7C15">
      <w:pPr>
        <w:spacing w:before="120" w:after="120" w:line="276" w:lineRule="auto"/>
        <w:jc w:val="both"/>
        <w:rPr>
          <w:rFonts w:ascii="Verdana" w:eastAsia="Verdana" w:hAnsi="Verdana" w:cs="Verdana"/>
          <w:sz w:val="20"/>
          <w:szCs w:val="20"/>
          <w:lang w:val="en-US"/>
        </w:rPr>
      </w:pPr>
    </w:p>
    <w:p w14:paraId="655FC1DF" w14:textId="2D288ABF" w:rsidR="00842F43" w:rsidRPr="004A1F20" w:rsidRDefault="00842F43" w:rsidP="00842F43">
      <w:pPr>
        <w:spacing w:before="120" w:after="120" w:line="276" w:lineRule="auto"/>
        <w:jc w:val="both"/>
        <w:rPr>
          <w:rFonts w:ascii="Verdana" w:eastAsia="Verdana" w:hAnsi="Verdana" w:cs="Verdana"/>
          <w:b/>
          <w:bCs/>
          <w:sz w:val="20"/>
          <w:szCs w:val="20"/>
          <w:lang w:val="en-US"/>
        </w:rPr>
      </w:pPr>
      <w:r w:rsidRPr="004A1F20">
        <w:rPr>
          <w:rFonts w:ascii="Verdana" w:eastAsia="Verdana" w:hAnsi="Verdana" w:cs="Verdana"/>
          <w:b/>
          <w:bCs/>
          <w:sz w:val="20"/>
          <w:szCs w:val="20"/>
          <w:lang w:val="en-US"/>
        </w:rPr>
        <w:t>Deadline for applications:</w:t>
      </w:r>
    </w:p>
    <w:p w14:paraId="39FF2951" w14:textId="7F880AEE" w:rsidR="00842F43" w:rsidRDefault="00842F43" w:rsidP="00842F43">
      <w:pPr>
        <w:spacing w:before="120" w:after="120" w:line="276" w:lineRule="auto"/>
        <w:jc w:val="both"/>
        <w:rPr>
          <w:rFonts w:ascii="Verdana" w:eastAsia="Verdana" w:hAnsi="Verdana" w:cs="Verdana"/>
          <w:sz w:val="20"/>
          <w:szCs w:val="20"/>
          <w:lang w:val="en-US"/>
        </w:rPr>
      </w:pPr>
      <w:r w:rsidRPr="00842F43">
        <w:rPr>
          <w:rFonts w:ascii="Verdana" w:eastAsia="Verdana" w:hAnsi="Verdana" w:cs="Verdana"/>
          <w:sz w:val="20"/>
          <w:szCs w:val="20"/>
          <w:lang w:val="en-US"/>
        </w:rPr>
        <w:t xml:space="preserve">Interested candidates should submit their CV and motivation letters to </w:t>
      </w:r>
      <w:hyperlink r:id="rId11" w:history="1">
        <w:r w:rsidR="00AA0188" w:rsidRPr="00FA067E">
          <w:rPr>
            <w:rStyle w:val="Hyperlink"/>
            <w:rFonts w:ascii="Verdana" w:eastAsia="Verdana" w:hAnsi="Verdana" w:cs="Verdana"/>
            <w:sz w:val="20"/>
            <w:szCs w:val="20"/>
            <w:lang w:val="en-US"/>
          </w:rPr>
          <w:t>euaci@um.dk</w:t>
        </w:r>
      </w:hyperlink>
      <w:r w:rsidR="00AA0188">
        <w:rPr>
          <w:rFonts w:ascii="Verdana" w:eastAsia="Verdana" w:hAnsi="Verdana" w:cs="Verdana"/>
          <w:sz w:val="20"/>
          <w:szCs w:val="20"/>
          <w:lang w:val="en-US"/>
        </w:rPr>
        <w:t xml:space="preserve"> and </w:t>
      </w:r>
      <w:hyperlink r:id="rId12" w:history="1">
        <w:r w:rsidR="00AA0188" w:rsidRPr="00FA067E">
          <w:rPr>
            <w:rStyle w:val="Hyperlink"/>
            <w:rFonts w:ascii="Verdana" w:eastAsia="Verdana" w:hAnsi="Verdana" w:cs="Verdana"/>
            <w:sz w:val="20"/>
            <w:szCs w:val="20"/>
            <w:lang w:val="en-US"/>
          </w:rPr>
          <w:t>olemir@um.dk</w:t>
        </w:r>
      </w:hyperlink>
      <w:r w:rsidR="00AA0188">
        <w:rPr>
          <w:rFonts w:ascii="Verdana" w:eastAsia="Verdana" w:hAnsi="Verdana" w:cs="Verdana"/>
          <w:sz w:val="20"/>
          <w:szCs w:val="20"/>
          <w:lang w:val="en-US"/>
        </w:rPr>
        <w:t xml:space="preserve"> </w:t>
      </w:r>
      <w:r w:rsidRPr="00842F43">
        <w:rPr>
          <w:rFonts w:ascii="Verdana" w:eastAsia="Verdana" w:hAnsi="Verdana" w:cs="Verdana"/>
          <w:sz w:val="20"/>
          <w:szCs w:val="20"/>
          <w:lang w:val="en-US"/>
        </w:rPr>
        <w:t xml:space="preserve"> before close of business on </w:t>
      </w:r>
      <w:r w:rsidR="0002561C" w:rsidRPr="0002561C">
        <w:rPr>
          <w:rFonts w:ascii="Verdana" w:eastAsia="Verdana" w:hAnsi="Verdana" w:cs="Verdana"/>
          <w:sz w:val="20"/>
          <w:szCs w:val="20"/>
          <w:lang w:val="en-US"/>
        </w:rPr>
        <w:t>30</w:t>
      </w:r>
      <w:r w:rsidR="00756626" w:rsidRPr="0002561C">
        <w:rPr>
          <w:rFonts w:ascii="Verdana" w:eastAsia="Verdana" w:hAnsi="Verdana" w:cs="Verdana"/>
          <w:sz w:val="20"/>
          <w:szCs w:val="20"/>
          <w:lang w:val="en-US"/>
        </w:rPr>
        <w:t xml:space="preserve"> June</w:t>
      </w:r>
      <w:r w:rsidR="00AA0188" w:rsidRPr="0002561C">
        <w:rPr>
          <w:rFonts w:ascii="Verdana" w:eastAsia="Verdana" w:hAnsi="Verdana" w:cs="Verdana"/>
          <w:sz w:val="20"/>
          <w:szCs w:val="20"/>
          <w:lang w:val="en-US"/>
        </w:rPr>
        <w:t xml:space="preserve"> </w:t>
      </w:r>
      <w:r w:rsidRPr="0002561C">
        <w:rPr>
          <w:rFonts w:ascii="Verdana" w:eastAsia="Verdana" w:hAnsi="Verdana" w:cs="Verdana"/>
          <w:sz w:val="20"/>
          <w:szCs w:val="20"/>
          <w:lang w:val="en-US"/>
        </w:rPr>
        <w:t>202</w:t>
      </w:r>
      <w:r w:rsidR="004A1F20" w:rsidRPr="0002561C">
        <w:rPr>
          <w:rFonts w:ascii="Verdana" w:eastAsia="Verdana" w:hAnsi="Verdana" w:cs="Verdana"/>
          <w:sz w:val="20"/>
          <w:szCs w:val="20"/>
          <w:lang w:val="en-US"/>
        </w:rPr>
        <w:t>5</w:t>
      </w:r>
      <w:r w:rsidRPr="0002561C">
        <w:rPr>
          <w:rFonts w:ascii="Verdana" w:eastAsia="Verdana" w:hAnsi="Verdana" w:cs="Verdana"/>
          <w:sz w:val="20"/>
          <w:szCs w:val="20"/>
          <w:lang w:val="en-US"/>
        </w:rPr>
        <w:t>.</w:t>
      </w:r>
      <w:r w:rsidRPr="00842F43">
        <w:rPr>
          <w:rFonts w:ascii="Verdana" w:eastAsia="Verdana" w:hAnsi="Verdana" w:cs="Verdana"/>
          <w:sz w:val="20"/>
          <w:szCs w:val="20"/>
          <w:lang w:val="en-US"/>
        </w:rPr>
        <w:t xml:space="preserve"> </w:t>
      </w:r>
      <w:r w:rsidR="00756626">
        <w:rPr>
          <w:rFonts w:ascii="Verdana" w:eastAsia="Verdana" w:hAnsi="Verdana" w:cs="Verdana"/>
          <w:sz w:val="20"/>
          <w:szCs w:val="20"/>
          <w:lang w:val="en-US"/>
        </w:rPr>
        <w:t xml:space="preserve">The </w:t>
      </w:r>
      <w:r w:rsidR="00473F62" w:rsidRPr="00473F62">
        <w:rPr>
          <w:rFonts w:ascii="Verdana" w:eastAsia="Verdana" w:hAnsi="Verdana" w:cs="Verdana"/>
          <w:sz w:val="20"/>
          <w:szCs w:val="20"/>
          <w:lang w:val="en-US"/>
        </w:rPr>
        <w:t xml:space="preserve">CV shall also include </w:t>
      </w:r>
      <w:r w:rsidR="00473F62" w:rsidRPr="00473F62">
        <w:rPr>
          <w:rFonts w:ascii="Verdana" w:eastAsia="Verdana" w:hAnsi="Verdana" w:cs="Verdana"/>
          <w:sz w:val="20"/>
          <w:szCs w:val="20"/>
          <w:u w:val="single"/>
          <w:lang w:val="en-US"/>
        </w:rPr>
        <w:t>two refence contacts.</w:t>
      </w:r>
      <w:r w:rsidR="00473F62">
        <w:rPr>
          <w:rFonts w:ascii="Verdana" w:eastAsia="Verdana" w:hAnsi="Verdana" w:cs="Verdana"/>
          <w:sz w:val="20"/>
          <w:szCs w:val="20"/>
          <w:lang w:val="en-US"/>
        </w:rPr>
        <w:t xml:space="preserve"> </w:t>
      </w:r>
      <w:r w:rsidRPr="00842F43">
        <w:rPr>
          <w:rFonts w:ascii="Verdana" w:eastAsia="Verdana" w:hAnsi="Verdana" w:cs="Verdana"/>
          <w:sz w:val="20"/>
          <w:szCs w:val="20"/>
          <w:lang w:val="en-US"/>
        </w:rPr>
        <w:t xml:space="preserve">In your application, please write in the email subject “Application: </w:t>
      </w:r>
      <w:r w:rsidR="004A1F20" w:rsidRPr="004A1F20">
        <w:rPr>
          <w:rFonts w:ascii="Verdana" w:eastAsia="Verdana" w:hAnsi="Verdana" w:cs="Verdana"/>
          <w:sz w:val="20"/>
          <w:szCs w:val="20"/>
          <w:lang w:val="en-US"/>
        </w:rPr>
        <w:t xml:space="preserve">Senior Expert in capacity building for NABU and SAPO </w:t>
      </w:r>
      <w:r w:rsidRPr="00842F43">
        <w:rPr>
          <w:rFonts w:ascii="Verdana" w:eastAsia="Verdana" w:hAnsi="Verdana" w:cs="Verdana"/>
          <w:sz w:val="20"/>
          <w:szCs w:val="20"/>
          <w:lang w:val="en-US"/>
        </w:rPr>
        <w:t>(Intervention area 1)”.</w:t>
      </w:r>
    </w:p>
    <w:p w14:paraId="2BF029E2" w14:textId="37838EA1" w:rsidR="00842F43" w:rsidRDefault="00842F43" w:rsidP="00F93308">
      <w:pPr>
        <w:spacing w:before="120" w:after="120" w:line="276" w:lineRule="auto"/>
        <w:jc w:val="both"/>
        <w:rPr>
          <w:rFonts w:ascii="Verdana" w:eastAsia="Verdana" w:hAnsi="Verdana" w:cs="Verdana"/>
          <w:sz w:val="20"/>
          <w:szCs w:val="20"/>
          <w:lang w:val="en-US"/>
        </w:rPr>
      </w:pPr>
    </w:p>
    <w:p w14:paraId="4D0393EC" w14:textId="77777777" w:rsidR="00842F43" w:rsidRPr="00F93308" w:rsidRDefault="00842F43" w:rsidP="00F93308">
      <w:pPr>
        <w:spacing w:before="120" w:after="120" w:line="276" w:lineRule="auto"/>
        <w:jc w:val="both"/>
        <w:rPr>
          <w:rFonts w:ascii="Verdana" w:eastAsia="Verdana" w:hAnsi="Verdana" w:cs="Verdana"/>
          <w:sz w:val="20"/>
          <w:szCs w:val="20"/>
          <w:lang w:val="en-US"/>
        </w:rPr>
      </w:pPr>
    </w:p>
    <w:sectPr w:rsidR="00842F43" w:rsidRPr="00F93308">
      <w:headerReference w:type="default" r:id="rId13"/>
      <w:footerReference w:type="default" r:id="rId14"/>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20F9" w14:textId="77777777" w:rsidR="00CC5279" w:rsidRDefault="00CC5279">
      <w:r>
        <w:separator/>
      </w:r>
    </w:p>
  </w:endnote>
  <w:endnote w:type="continuationSeparator" w:id="0">
    <w:p w14:paraId="1F854350" w14:textId="77777777" w:rsidR="00CC5279" w:rsidRDefault="00C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4FA5" w14:textId="77777777" w:rsidR="00CC5279" w:rsidRDefault="00CC5279">
      <w:r>
        <w:separator/>
      </w:r>
    </w:p>
  </w:footnote>
  <w:footnote w:type="continuationSeparator" w:id="0">
    <w:p w14:paraId="6BC65D84" w14:textId="77777777" w:rsidR="00CC5279" w:rsidRDefault="00CC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1"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813A6"/>
    <w:multiLevelType w:val="hybridMultilevel"/>
    <w:tmpl w:val="1CDE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0"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4"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0"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82A77"/>
    <w:multiLevelType w:val="hybridMultilevel"/>
    <w:tmpl w:val="C7E6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517042"/>
    <w:multiLevelType w:val="hybridMultilevel"/>
    <w:tmpl w:val="E43E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95299">
    <w:abstractNumId w:val="11"/>
  </w:num>
  <w:num w:numId="2" w16cid:durableId="1773939410">
    <w:abstractNumId w:val="1"/>
  </w:num>
  <w:num w:numId="3" w16cid:durableId="775557429">
    <w:abstractNumId w:val="24"/>
  </w:num>
  <w:num w:numId="4" w16cid:durableId="16886803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396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822385">
    <w:abstractNumId w:val="0"/>
  </w:num>
  <w:num w:numId="7" w16cid:durableId="1678119181">
    <w:abstractNumId w:val="9"/>
  </w:num>
  <w:num w:numId="8" w16cid:durableId="2069111411">
    <w:abstractNumId w:val="13"/>
  </w:num>
  <w:num w:numId="9" w16cid:durableId="1178620221">
    <w:abstractNumId w:val="19"/>
  </w:num>
  <w:num w:numId="10" w16cid:durableId="1040856703">
    <w:abstractNumId w:val="20"/>
  </w:num>
  <w:num w:numId="11" w16cid:durableId="1719351989">
    <w:abstractNumId w:val="12"/>
  </w:num>
  <w:num w:numId="12" w16cid:durableId="1329333677">
    <w:abstractNumId w:val="14"/>
  </w:num>
  <w:num w:numId="13" w16cid:durableId="1024672717">
    <w:abstractNumId w:val="2"/>
  </w:num>
  <w:num w:numId="14" w16cid:durableId="535192903">
    <w:abstractNumId w:val="16"/>
  </w:num>
  <w:num w:numId="15" w16cid:durableId="395128298">
    <w:abstractNumId w:val="3"/>
  </w:num>
  <w:num w:numId="16" w16cid:durableId="311447129">
    <w:abstractNumId w:val="6"/>
  </w:num>
  <w:num w:numId="17" w16cid:durableId="1531719131">
    <w:abstractNumId w:val="23"/>
  </w:num>
  <w:num w:numId="18" w16cid:durableId="1650672912">
    <w:abstractNumId w:val="22"/>
  </w:num>
  <w:num w:numId="19" w16cid:durableId="1465192627">
    <w:abstractNumId w:val="18"/>
  </w:num>
  <w:num w:numId="20" w16cid:durableId="1179582710">
    <w:abstractNumId w:val="28"/>
  </w:num>
  <w:num w:numId="21" w16cid:durableId="1950818033">
    <w:abstractNumId w:val="27"/>
  </w:num>
  <w:num w:numId="22" w16cid:durableId="843010439">
    <w:abstractNumId w:val="8"/>
  </w:num>
  <w:num w:numId="23" w16cid:durableId="1504003742">
    <w:abstractNumId w:val="5"/>
  </w:num>
  <w:num w:numId="24" w16cid:durableId="201404827">
    <w:abstractNumId w:val="15"/>
  </w:num>
  <w:num w:numId="25" w16cid:durableId="1309048731">
    <w:abstractNumId w:val="7"/>
  </w:num>
  <w:num w:numId="26" w16cid:durableId="796338965">
    <w:abstractNumId w:val="10"/>
  </w:num>
  <w:num w:numId="27" w16cid:durableId="935282845">
    <w:abstractNumId w:val="26"/>
  </w:num>
  <w:num w:numId="28" w16cid:durableId="1447961547">
    <w:abstractNumId w:val="17"/>
  </w:num>
  <w:num w:numId="29" w16cid:durableId="377163833">
    <w:abstractNumId w:val="25"/>
  </w:num>
  <w:num w:numId="30" w16cid:durableId="1327323692">
    <w:abstractNumId w:val="4"/>
  </w:num>
  <w:num w:numId="31" w16cid:durableId="1462185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005A"/>
    <w:rsid w:val="0002561C"/>
    <w:rsid w:val="00092A0F"/>
    <w:rsid w:val="000A3B61"/>
    <w:rsid w:val="000C29CA"/>
    <w:rsid w:val="000D3687"/>
    <w:rsid w:val="0010268D"/>
    <w:rsid w:val="00104944"/>
    <w:rsid w:val="00106869"/>
    <w:rsid w:val="001125D0"/>
    <w:rsid w:val="00131659"/>
    <w:rsid w:val="00133086"/>
    <w:rsid w:val="00154861"/>
    <w:rsid w:val="001553B1"/>
    <w:rsid w:val="0016275B"/>
    <w:rsid w:val="00187E54"/>
    <w:rsid w:val="001D35A0"/>
    <w:rsid w:val="001E0D8B"/>
    <w:rsid w:val="001E0EE7"/>
    <w:rsid w:val="001E2347"/>
    <w:rsid w:val="002230D5"/>
    <w:rsid w:val="00223D2A"/>
    <w:rsid w:val="00260882"/>
    <w:rsid w:val="00295C10"/>
    <w:rsid w:val="002A1A2B"/>
    <w:rsid w:val="002D3F53"/>
    <w:rsid w:val="002E29C7"/>
    <w:rsid w:val="0031301D"/>
    <w:rsid w:val="00340D59"/>
    <w:rsid w:val="00353E39"/>
    <w:rsid w:val="00364886"/>
    <w:rsid w:val="00367D91"/>
    <w:rsid w:val="00374B9E"/>
    <w:rsid w:val="00377607"/>
    <w:rsid w:val="003822CA"/>
    <w:rsid w:val="003B5468"/>
    <w:rsid w:val="003C030F"/>
    <w:rsid w:val="003C4DE2"/>
    <w:rsid w:val="003D48E5"/>
    <w:rsid w:val="003E71E9"/>
    <w:rsid w:val="0040070B"/>
    <w:rsid w:val="00420191"/>
    <w:rsid w:val="00423D3A"/>
    <w:rsid w:val="00444082"/>
    <w:rsid w:val="00455942"/>
    <w:rsid w:val="00473F62"/>
    <w:rsid w:val="00490118"/>
    <w:rsid w:val="004938C3"/>
    <w:rsid w:val="00496B7D"/>
    <w:rsid w:val="004A1F20"/>
    <w:rsid w:val="004A29E3"/>
    <w:rsid w:val="004A5B2C"/>
    <w:rsid w:val="004C2D9D"/>
    <w:rsid w:val="004C54BB"/>
    <w:rsid w:val="004C5AF9"/>
    <w:rsid w:val="004D27C8"/>
    <w:rsid w:val="004D7DEA"/>
    <w:rsid w:val="004F35FC"/>
    <w:rsid w:val="0050383E"/>
    <w:rsid w:val="00517377"/>
    <w:rsid w:val="00524EED"/>
    <w:rsid w:val="00561478"/>
    <w:rsid w:val="00562D47"/>
    <w:rsid w:val="0056323E"/>
    <w:rsid w:val="00593EED"/>
    <w:rsid w:val="005D7245"/>
    <w:rsid w:val="006005C5"/>
    <w:rsid w:val="00630D0C"/>
    <w:rsid w:val="006449BD"/>
    <w:rsid w:val="006819C9"/>
    <w:rsid w:val="006D76E3"/>
    <w:rsid w:val="006F7AC1"/>
    <w:rsid w:val="00701D5F"/>
    <w:rsid w:val="00710612"/>
    <w:rsid w:val="007203B4"/>
    <w:rsid w:val="00722183"/>
    <w:rsid w:val="00756626"/>
    <w:rsid w:val="007801B1"/>
    <w:rsid w:val="00797239"/>
    <w:rsid w:val="007E0008"/>
    <w:rsid w:val="007E2808"/>
    <w:rsid w:val="007F3543"/>
    <w:rsid w:val="0081172E"/>
    <w:rsid w:val="00840125"/>
    <w:rsid w:val="00842F43"/>
    <w:rsid w:val="008455B5"/>
    <w:rsid w:val="00873738"/>
    <w:rsid w:val="00890623"/>
    <w:rsid w:val="0089625A"/>
    <w:rsid w:val="008A5D7C"/>
    <w:rsid w:val="008B2BC5"/>
    <w:rsid w:val="008C3C33"/>
    <w:rsid w:val="008D7747"/>
    <w:rsid w:val="008E637D"/>
    <w:rsid w:val="009413B8"/>
    <w:rsid w:val="00987454"/>
    <w:rsid w:val="009A21CF"/>
    <w:rsid w:val="009A3717"/>
    <w:rsid w:val="009A53E9"/>
    <w:rsid w:val="009B5DED"/>
    <w:rsid w:val="009C328B"/>
    <w:rsid w:val="009F0B69"/>
    <w:rsid w:val="00A31863"/>
    <w:rsid w:val="00AA0188"/>
    <w:rsid w:val="00AB19EF"/>
    <w:rsid w:val="00AF36CB"/>
    <w:rsid w:val="00B146F7"/>
    <w:rsid w:val="00B31BBD"/>
    <w:rsid w:val="00B3242D"/>
    <w:rsid w:val="00B60650"/>
    <w:rsid w:val="00B70483"/>
    <w:rsid w:val="00B93DCC"/>
    <w:rsid w:val="00BB2901"/>
    <w:rsid w:val="00BB72CB"/>
    <w:rsid w:val="00BC578D"/>
    <w:rsid w:val="00BC745A"/>
    <w:rsid w:val="00BD26B9"/>
    <w:rsid w:val="00BE0F48"/>
    <w:rsid w:val="00BE60AB"/>
    <w:rsid w:val="00BF48C0"/>
    <w:rsid w:val="00C31B32"/>
    <w:rsid w:val="00C47254"/>
    <w:rsid w:val="00C47494"/>
    <w:rsid w:val="00C66C01"/>
    <w:rsid w:val="00C84777"/>
    <w:rsid w:val="00CA7520"/>
    <w:rsid w:val="00CC5279"/>
    <w:rsid w:val="00CC7918"/>
    <w:rsid w:val="00CE647F"/>
    <w:rsid w:val="00D1402C"/>
    <w:rsid w:val="00D20021"/>
    <w:rsid w:val="00D764C2"/>
    <w:rsid w:val="00D8500F"/>
    <w:rsid w:val="00DF7C15"/>
    <w:rsid w:val="00E050BF"/>
    <w:rsid w:val="00E12AD0"/>
    <w:rsid w:val="00E2503C"/>
    <w:rsid w:val="00E50501"/>
    <w:rsid w:val="00E8434C"/>
    <w:rsid w:val="00E87E6E"/>
    <w:rsid w:val="00E96025"/>
    <w:rsid w:val="00EC1F83"/>
    <w:rsid w:val="00EE7EA6"/>
    <w:rsid w:val="00EF2799"/>
    <w:rsid w:val="00F93308"/>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DF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mir@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emir@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Serhii Kononenko</dc:creator>
  <cp:lastModifiedBy>Microsoft Office User</cp:lastModifiedBy>
  <cp:revision>3</cp:revision>
  <dcterms:created xsi:type="dcterms:W3CDTF">2025-06-16T13:37:00Z</dcterms:created>
  <dcterms:modified xsi:type="dcterms:W3CDTF">2025-06-16T13:39:00Z</dcterms:modified>
</cp:coreProperties>
</file>